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882" w:rsidRDefault="00C05882" w:rsidP="00975305">
      <w:pPr>
        <w:jc w:val="center"/>
      </w:pPr>
      <w:r>
        <w:rPr>
          <w:noProof/>
        </w:rPr>
        <w:drawing>
          <wp:inline distT="0" distB="0" distL="0" distR="0">
            <wp:extent cx="6660515" cy="9408935"/>
            <wp:effectExtent l="19050" t="0" r="6985" b="0"/>
            <wp:docPr id="1" name="Рисунок 1" descr="C:\Users\6E2D~1\AppData\Local\Temp\Rar$DI56.375\Хикматов М.К..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6E2D~1\AppData\Local\Temp\Rar$DI56.375\Хикматов М.К..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940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882" w:rsidRDefault="00C05882" w:rsidP="00975305">
      <w:pPr>
        <w:jc w:val="center"/>
      </w:pPr>
    </w:p>
    <w:p w:rsidR="00975305" w:rsidRPr="00F13E09" w:rsidRDefault="00975305" w:rsidP="00975305">
      <w:pPr>
        <w:jc w:val="center"/>
      </w:pPr>
      <w:r w:rsidRPr="00F13E09">
        <w:lastRenderedPageBreak/>
        <w:t xml:space="preserve">Муниципальное бюджетное общеобразовательное учреждение </w:t>
      </w:r>
    </w:p>
    <w:p w:rsidR="00975305" w:rsidRPr="00F13E09" w:rsidRDefault="00975305" w:rsidP="00975305">
      <w:pPr>
        <w:jc w:val="center"/>
      </w:pPr>
      <w:r w:rsidRPr="00F13E09">
        <w:t>«</w:t>
      </w:r>
      <w:proofErr w:type="spellStart"/>
      <w:r w:rsidRPr="00F13E09">
        <w:t>Апастовская</w:t>
      </w:r>
      <w:proofErr w:type="spellEnd"/>
      <w:r w:rsidRPr="00F13E09">
        <w:t xml:space="preserve"> средняя общеобразовательная школа с углубленным изучением отдельных предметов»</w:t>
      </w:r>
    </w:p>
    <w:p w:rsidR="00975305" w:rsidRPr="00F13E09" w:rsidRDefault="00975305" w:rsidP="00975305">
      <w:pPr>
        <w:jc w:val="center"/>
      </w:pPr>
      <w:r w:rsidRPr="00F13E09">
        <w:t>Апастовского муниципального  района Республики Татарстан</w:t>
      </w:r>
    </w:p>
    <w:p w:rsidR="00975305" w:rsidRDefault="00975305" w:rsidP="00975305"/>
    <w:tbl>
      <w:tblPr>
        <w:tblpPr w:leftFromText="180" w:rightFromText="180" w:vertAnchor="page" w:horzAnchor="margin" w:tblpXSpec="center" w:tblpY="2362"/>
        <w:tblW w:w="10984" w:type="dxa"/>
        <w:tblLook w:val="01E0"/>
      </w:tblPr>
      <w:tblGrid>
        <w:gridCol w:w="3653"/>
        <w:gridCol w:w="3218"/>
        <w:gridCol w:w="4113"/>
      </w:tblGrid>
      <w:tr w:rsidR="00975305" w:rsidRPr="00F13E09" w:rsidTr="00A668E4">
        <w:trPr>
          <w:trHeight w:val="4799"/>
        </w:trPr>
        <w:tc>
          <w:tcPr>
            <w:tcW w:w="3653" w:type="dxa"/>
            <w:hideMark/>
          </w:tcPr>
          <w:p w:rsidR="00975305" w:rsidRPr="00F13E09" w:rsidRDefault="00975305" w:rsidP="00A668E4">
            <w:pPr>
              <w:rPr>
                <w:sz w:val="28"/>
                <w:szCs w:val="28"/>
              </w:rPr>
            </w:pPr>
            <w:r w:rsidRPr="00F13E09">
              <w:rPr>
                <w:sz w:val="28"/>
                <w:szCs w:val="28"/>
              </w:rPr>
              <w:t xml:space="preserve">Рассмотрено на </w:t>
            </w:r>
          </w:p>
          <w:p w:rsidR="00975305" w:rsidRPr="00F13E09" w:rsidRDefault="00975305" w:rsidP="00A668E4">
            <w:pPr>
              <w:rPr>
                <w:sz w:val="28"/>
                <w:szCs w:val="28"/>
              </w:rPr>
            </w:pPr>
            <w:proofErr w:type="gramStart"/>
            <w:r w:rsidRPr="00F13E09">
              <w:rPr>
                <w:sz w:val="28"/>
                <w:szCs w:val="28"/>
              </w:rPr>
              <w:t>заседании</w:t>
            </w:r>
            <w:proofErr w:type="gramEnd"/>
            <w:r w:rsidRPr="00F13E09">
              <w:rPr>
                <w:sz w:val="28"/>
                <w:szCs w:val="28"/>
              </w:rPr>
              <w:t xml:space="preserve"> проф.</w:t>
            </w:r>
            <w:r>
              <w:rPr>
                <w:sz w:val="28"/>
                <w:szCs w:val="28"/>
              </w:rPr>
              <w:t xml:space="preserve"> </w:t>
            </w:r>
            <w:r w:rsidRPr="00F13E09">
              <w:rPr>
                <w:sz w:val="28"/>
                <w:szCs w:val="28"/>
              </w:rPr>
              <w:t>сообщества учителей  технологии</w:t>
            </w:r>
          </w:p>
          <w:p w:rsidR="00975305" w:rsidRPr="00F13E09" w:rsidRDefault="00975305" w:rsidP="00A668E4">
            <w:pPr>
              <w:rPr>
                <w:sz w:val="28"/>
                <w:szCs w:val="28"/>
              </w:rPr>
            </w:pPr>
            <w:r w:rsidRPr="00F13E09">
              <w:rPr>
                <w:sz w:val="28"/>
                <w:szCs w:val="28"/>
              </w:rPr>
              <w:t>Протокол № 1</w:t>
            </w:r>
          </w:p>
          <w:p w:rsidR="00975305" w:rsidRPr="00F13E09" w:rsidRDefault="00D1148F" w:rsidP="00A668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 августа    2022</w:t>
            </w:r>
            <w:r w:rsidR="00975305" w:rsidRPr="00F13E09">
              <w:rPr>
                <w:sz w:val="28"/>
                <w:szCs w:val="28"/>
              </w:rPr>
              <w:t xml:space="preserve"> г.</w:t>
            </w:r>
          </w:p>
          <w:p w:rsidR="00975305" w:rsidRPr="00F13E09" w:rsidRDefault="00975305" w:rsidP="00A668E4">
            <w:pPr>
              <w:rPr>
                <w:sz w:val="28"/>
                <w:szCs w:val="28"/>
              </w:rPr>
            </w:pPr>
            <w:r w:rsidRPr="00F13E09">
              <w:rPr>
                <w:sz w:val="28"/>
                <w:szCs w:val="28"/>
              </w:rPr>
              <w:t>___________________</w:t>
            </w:r>
          </w:p>
          <w:p w:rsidR="00975305" w:rsidRPr="00F13E09" w:rsidRDefault="00975305" w:rsidP="00A668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М.И.Зиятдинова</w:t>
            </w:r>
            <w:proofErr w:type="spellEnd"/>
            <w:r w:rsidRPr="00F13E0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218" w:type="dxa"/>
          </w:tcPr>
          <w:p w:rsidR="00975305" w:rsidRPr="00F13E09" w:rsidRDefault="00975305" w:rsidP="00A668E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F13E09">
              <w:rPr>
                <w:b/>
                <w:sz w:val="28"/>
                <w:szCs w:val="28"/>
              </w:rPr>
              <w:t>«Согласовано»</w:t>
            </w:r>
          </w:p>
          <w:p w:rsidR="00975305" w:rsidRDefault="00975305" w:rsidP="00A668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F13E09">
              <w:rPr>
                <w:sz w:val="28"/>
                <w:szCs w:val="28"/>
              </w:rPr>
              <w:t xml:space="preserve">Заместитель </w:t>
            </w:r>
            <w:r>
              <w:rPr>
                <w:sz w:val="28"/>
                <w:szCs w:val="28"/>
              </w:rPr>
              <w:t xml:space="preserve">       </w:t>
            </w:r>
          </w:p>
          <w:p w:rsidR="00975305" w:rsidRPr="00F13E09" w:rsidRDefault="00975305" w:rsidP="00A668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13E09">
              <w:rPr>
                <w:sz w:val="28"/>
                <w:szCs w:val="28"/>
              </w:rPr>
              <w:t xml:space="preserve">директора </w:t>
            </w:r>
            <w:r>
              <w:rPr>
                <w:sz w:val="28"/>
                <w:szCs w:val="28"/>
              </w:rPr>
              <w:t xml:space="preserve">  </w:t>
            </w:r>
            <w:r w:rsidRPr="00F13E09">
              <w:rPr>
                <w:sz w:val="28"/>
                <w:szCs w:val="28"/>
              </w:rPr>
              <w:t>по УВР</w:t>
            </w:r>
          </w:p>
          <w:p w:rsidR="00975305" w:rsidRPr="00F13E09" w:rsidRDefault="00975305" w:rsidP="00A668E4">
            <w:pPr>
              <w:rPr>
                <w:sz w:val="28"/>
                <w:szCs w:val="28"/>
              </w:rPr>
            </w:pPr>
          </w:p>
          <w:p w:rsidR="00975305" w:rsidRDefault="00975305" w:rsidP="00A668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F13E09">
              <w:rPr>
                <w:sz w:val="28"/>
                <w:szCs w:val="28"/>
              </w:rPr>
              <w:t xml:space="preserve">_____________ </w:t>
            </w:r>
          </w:p>
          <w:p w:rsidR="00975305" w:rsidRPr="00F13E09" w:rsidRDefault="00975305" w:rsidP="00A668E4">
            <w:pPr>
              <w:rPr>
                <w:color w:val="00B05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F13E09">
              <w:rPr>
                <w:sz w:val="28"/>
                <w:szCs w:val="28"/>
              </w:rPr>
              <w:t xml:space="preserve">Э.Х. </w:t>
            </w:r>
            <w:proofErr w:type="spellStart"/>
            <w:r w:rsidRPr="00F13E09">
              <w:rPr>
                <w:sz w:val="28"/>
                <w:szCs w:val="28"/>
              </w:rPr>
              <w:t>Хикматова</w:t>
            </w:r>
            <w:proofErr w:type="spellEnd"/>
          </w:p>
          <w:p w:rsidR="00975305" w:rsidRPr="00F13E09" w:rsidRDefault="00975305" w:rsidP="00A668E4">
            <w:pPr>
              <w:rPr>
                <w:color w:val="00B050"/>
                <w:sz w:val="28"/>
                <w:szCs w:val="28"/>
              </w:rPr>
            </w:pPr>
          </w:p>
        </w:tc>
        <w:tc>
          <w:tcPr>
            <w:tcW w:w="4113" w:type="dxa"/>
          </w:tcPr>
          <w:p w:rsidR="00975305" w:rsidRPr="00F13E09" w:rsidRDefault="00975305" w:rsidP="00A668E4">
            <w:pPr>
              <w:ind w:left="646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13E09">
              <w:rPr>
                <w:b/>
                <w:sz w:val="28"/>
                <w:szCs w:val="28"/>
              </w:rPr>
              <w:t>«Утверждаю»</w:t>
            </w:r>
          </w:p>
          <w:p w:rsidR="00975305" w:rsidRPr="00F13E09" w:rsidRDefault="00975305" w:rsidP="00A668E4">
            <w:pPr>
              <w:ind w:left="6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F13E09">
              <w:rPr>
                <w:sz w:val="28"/>
                <w:szCs w:val="28"/>
              </w:rPr>
              <w:t>Директор школы</w:t>
            </w:r>
          </w:p>
          <w:p w:rsidR="00975305" w:rsidRPr="00F13E09" w:rsidRDefault="00975305" w:rsidP="00A668E4">
            <w:pPr>
              <w:ind w:left="646"/>
              <w:rPr>
                <w:sz w:val="28"/>
                <w:szCs w:val="28"/>
              </w:rPr>
            </w:pPr>
          </w:p>
          <w:p w:rsidR="00975305" w:rsidRDefault="00975305" w:rsidP="00A668E4">
            <w:pPr>
              <w:ind w:left="6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_____________</w:t>
            </w:r>
            <w:r w:rsidRPr="00F13E0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   </w:t>
            </w:r>
          </w:p>
          <w:p w:rsidR="00975305" w:rsidRPr="00F13E09" w:rsidRDefault="00975305" w:rsidP="00A668E4">
            <w:pPr>
              <w:ind w:left="6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Pr="00F13E09">
              <w:rPr>
                <w:sz w:val="28"/>
                <w:szCs w:val="28"/>
              </w:rPr>
              <w:t>Г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F13E09">
              <w:rPr>
                <w:sz w:val="28"/>
                <w:szCs w:val="28"/>
              </w:rPr>
              <w:t>.</w:t>
            </w:r>
            <w:proofErr w:type="spellStart"/>
            <w:proofErr w:type="gramEnd"/>
            <w:r w:rsidRPr="00F13E09">
              <w:rPr>
                <w:sz w:val="28"/>
                <w:szCs w:val="28"/>
              </w:rPr>
              <w:t>С.Зиятдинова</w:t>
            </w:r>
            <w:proofErr w:type="spellEnd"/>
          </w:p>
          <w:p w:rsidR="00975305" w:rsidRDefault="00D1148F" w:rsidP="00A668E4">
            <w:pPr>
              <w:ind w:left="6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Приказ № 233</w:t>
            </w:r>
            <w:r w:rsidR="00975305" w:rsidRPr="00F13E09">
              <w:rPr>
                <w:sz w:val="28"/>
                <w:szCs w:val="28"/>
              </w:rPr>
              <w:t xml:space="preserve"> </w:t>
            </w:r>
            <w:proofErr w:type="gramStart"/>
            <w:r w:rsidR="00975305" w:rsidRPr="00F13E09">
              <w:rPr>
                <w:sz w:val="28"/>
                <w:szCs w:val="28"/>
              </w:rPr>
              <w:t>от</w:t>
            </w:r>
            <w:proofErr w:type="gramEnd"/>
            <w:r w:rsidR="00975305" w:rsidRPr="00F13E09">
              <w:rPr>
                <w:sz w:val="28"/>
                <w:szCs w:val="28"/>
              </w:rPr>
              <w:t xml:space="preserve"> </w:t>
            </w:r>
            <w:r w:rsidR="00975305">
              <w:rPr>
                <w:sz w:val="28"/>
                <w:szCs w:val="28"/>
              </w:rPr>
              <w:t xml:space="preserve">       </w:t>
            </w:r>
          </w:p>
          <w:p w:rsidR="00975305" w:rsidRPr="00F13E09" w:rsidRDefault="00D1148F" w:rsidP="00A668E4">
            <w:pPr>
              <w:ind w:left="64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29</w:t>
            </w:r>
            <w:r w:rsidR="00975305">
              <w:rPr>
                <w:sz w:val="28"/>
                <w:szCs w:val="28"/>
              </w:rPr>
              <w:t>.08.202</w:t>
            </w:r>
            <w:r>
              <w:rPr>
                <w:sz w:val="28"/>
                <w:szCs w:val="28"/>
              </w:rPr>
              <w:t>2</w:t>
            </w:r>
          </w:p>
        </w:tc>
      </w:tr>
    </w:tbl>
    <w:p w:rsidR="00975305" w:rsidRDefault="00975305" w:rsidP="00975305">
      <w:pPr>
        <w:shd w:val="clear" w:color="auto" w:fill="FFFFFF"/>
        <w:tabs>
          <w:tab w:val="left" w:pos="567"/>
        </w:tabs>
        <w:spacing w:before="62"/>
        <w:rPr>
          <w:b/>
          <w:spacing w:val="-2"/>
          <w:sz w:val="28"/>
          <w:szCs w:val="28"/>
        </w:rPr>
      </w:pPr>
    </w:p>
    <w:p w:rsidR="00975305" w:rsidRPr="00D1148F" w:rsidRDefault="00975305" w:rsidP="00975305">
      <w:pPr>
        <w:shd w:val="clear" w:color="auto" w:fill="FFFFFF"/>
        <w:spacing w:before="62"/>
        <w:jc w:val="center"/>
      </w:pPr>
      <w:r w:rsidRPr="00D1148F">
        <w:rPr>
          <w:sz w:val="28"/>
          <w:szCs w:val="28"/>
        </w:rPr>
        <w:t xml:space="preserve">Рабочая  программа  </w:t>
      </w:r>
      <w:r w:rsidR="00D1148F">
        <w:rPr>
          <w:sz w:val="28"/>
          <w:szCs w:val="28"/>
        </w:rPr>
        <w:t>в</w:t>
      </w:r>
      <w:r w:rsidR="00D1148F" w:rsidRPr="00D1148F">
        <w:rPr>
          <w:sz w:val="28"/>
          <w:szCs w:val="28"/>
        </w:rPr>
        <w:t>неурочной деятельности</w:t>
      </w:r>
      <w:r w:rsidRPr="00D1148F">
        <w:t xml:space="preserve">   </w:t>
      </w:r>
    </w:p>
    <w:p w:rsidR="00975305" w:rsidRDefault="00975305" w:rsidP="00975305">
      <w:pPr>
        <w:shd w:val="clear" w:color="auto" w:fill="FFFFFF"/>
        <w:spacing w:before="62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«Юный патриот Родины</w:t>
      </w:r>
      <w:r w:rsidRPr="000C3D54">
        <w:rPr>
          <w:b/>
          <w:spacing w:val="-2"/>
          <w:sz w:val="28"/>
          <w:szCs w:val="28"/>
        </w:rPr>
        <w:t>»</w:t>
      </w:r>
    </w:p>
    <w:p w:rsidR="009E53C6" w:rsidRPr="009E53C6" w:rsidRDefault="001E4308" w:rsidP="009E53C6">
      <w:pPr>
        <w:shd w:val="clear" w:color="auto" w:fill="FFFFFF"/>
        <w:jc w:val="center"/>
      </w:pPr>
      <w:r w:rsidRPr="00D1148F">
        <w:rPr>
          <w:i/>
          <w:sz w:val="28"/>
          <w:szCs w:val="28"/>
        </w:rPr>
        <w:t>Направление</w:t>
      </w:r>
      <w:r w:rsidR="009E53C6" w:rsidRPr="00D1148F">
        <w:rPr>
          <w:i/>
          <w:sz w:val="28"/>
          <w:szCs w:val="28"/>
        </w:rPr>
        <w:t>:</w:t>
      </w:r>
      <w:r w:rsidR="009E53C6">
        <w:rPr>
          <w:sz w:val="28"/>
          <w:szCs w:val="28"/>
        </w:rPr>
        <w:t xml:space="preserve"> </w:t>
      </w:r>
      <w:r w:rsidRPr="00D1148F">
        <w:rPr>
          <w:b/>
          <w:sz w:val="28"/>
          <w:szCs w:val="28"/>
        </w:rPr>
        <w:t>Военно-патриотическое</w:t>
      </w:r>
    </w:p>
    <w:p w:rsidR="00975305" w:rsidRDefault="00A668E4" w:rsidP="00975305">
      <w:pPr>
        <w:shd w:val="clear" w:color="auto" w:fill="FFFFFF"/>
        <w:spacing w:before="62"/>
        <w:jc w:val="center"/>
        <w:rPr>
          <w:b/>
          <w:spacing w:val="-2"/>
          <w:sz w:val="28"/>
          <w:szCs w:val="28"/>
        </w:rPr>
      </w:pPr>
      <w:r w:rsidRPr="00D1148F">
        <w:rPr>
          <w:spacing w:val="-2"/>
          <w:sz w:val="28"/>
          <w:szCs w:val="28"/>
        </w:rPr>
        <w:t>Возраст обучающихся:</w:t>
      </w:r>
      <w:r>
        <w:rPr>
          <w:b/>
          <w:spacing w:val="-2"/>
          <w:sz w:val="28"/>
          <w:szCs w:val="28"/>
        </w:rPr>
        <w:t xml:space="preserve"> 14-17 лет</w:t>
      </w:r>
    </w:p>
    <w:p w:rsidR="00A668E4" w:rsidRPr="000C3D54" w:rsidRDefault="00A668E4" w:rsidP="00975305">
      <w:pPr>
        <w:shd w:val="clear" w:color="auto" w:fill="FFFFFF"/>
        <w:spacing w:before="62"/>
        <w:jc w:val="center"/>
        <w:rPr>
          <w:b/>
          <w:spacing w:val="-2"/>
          <w:sz w:val="28"/>
          <w:szCs w:val="28"/>
        </w:rPr>
      </w:pPr>
      <w:r w:rsidRPr="00D1148F">
        <w:rPr>
          <w:spacing w:val="-2"/>
          <w:sz w:val="28"/>
          <w:szCs w:val="28"/>
        </w:rPr>
        <w:t>Срок реализации:</w:t>
      </w:r>
      <w:r w:rsidR="00D1148F">
        <w:rPr>
          <w:b/>
          <w:spacing w:val="-2"/>
          <w:sz w:val="28"/>
          <w:szCs w:val="28"/>
        </w:rPr>
        <w:t xml:space="preserve"> 1 год</w:t>
      </w:r>
    </w:p>
    <w:p w:rsidR="00975305" w:rsidRDefault="00975305" w:rsidP="00975305">
      <w:pPr>
        <w:shd w:val="clear" w:color="auto" w:fill="FFFFFF"/>
        <w:spacing w:before="62"/>
        <w:ind w:right="-3636"/>
        <w:jc w:val="both"/>
        <w:rPr>
          <w:spacing w:val="-2"/>
        </w:rPr>
      </w:pPr>
    </w:p>
    <w:p w:rsidR="00975305" w:rsidRDefault="00975305" w:rsidP="00975305">
      <w:pPr>
        <w:shd w:val="clear" w:color="auto" w:fill="FFFFFF"/>
        <w:spacing w:before="62"/>
        <w:ind w:right="-3636"/>
        <w:jc w:val="both"/>
        <w:rPr>
          <w:spacing w:val="-2"/>
        </w:rPr>
      </w:pPr>
    </w:p>
    <w:p w:rsidR="00975305" w:rsidRDefault="00975305" w:rsidP="00975305">
      <w:pPr>
        <w:shd w:val="clear" w:color="auto" w:fill="FFFFFF"/>
        <w:spacing w:before="62"/>
        <w:ind w:right="-3636"/>
        <w:jc w:val="both"/>
        <w:rPr>
          <w:spacing w:val="-2"/>
        </w:rPr>
      </w:pPr>
    </w:p>
    <w:p w:rsidR="00975305" w:rsidRPr="000C3D54" w:rsidRDefault="00975305" w:rsidP="00975305">
      <w:pPr>
        <w:shd w:val="clear" w:color="auto" w:fill="FFFFFF"/>
        <w:spacing w:before="62"/>
        <w:ind w:right="-3636"/>
        <w:jc w:val="both"/>
        <w:rPr>
          <w:spacing w:val="-2"/>
        </w:rPr>
      </w:pPr>
    </w:p>
    <w:p w:rsidR="00975305" w:rsidRPr="000C3D54" w:rsidRDefault="00975305" w:rsidP="00975305">
      <w:pPr>
        <w:shd w:val="clear" w:color="auto" w:fill="FFFFFF"/>
        <w:spacing w:before="62"/>
        <w:ind w:right="-3636"/>
        <w:jc w:val="both"/>
        <w:rPr>
          <w:spacing w:val="-2"/>
        </w:rPr>
      </w:pPr>
    </w:p>
    <w:p w:rsidR="00975305" w:rsidRDefault="00975305" w:rsidP="00975305">
      <w:pPr>
        <w:spacing w:line="240" w:lineRule="atLeast"/>
        <w:jc w:val="right"/>
        <w:rPr>
          <w:b/>
          <w:i/>
          <w:sz w:val="28"/>
          <w:szCs w:val="28"/>
        </w:rPr>
      </w:pPr>
      <w:r>
        <w:rPr>
          <w:spacing w:val="-2"/>
        </w:rPr>
        <w:t xml:space="preserve">                                                                               </w:t>
      </w:r>
      <w:r w:rsidRPr="00D1148F">
        <w:rPr>
          <w:i/>
          <w:sz w:val="28"/>
          <w:szCs w:val="28"/>
        </w:rPr>
        <w:t>Составитель:</w:t>
      </w:r>
      <w:r>
        <w:rPr>
          <w:b/>
          <w:i/>
          <w:sz w:val="28"/>
          <w:szCs w:val="28"/>
        </w:rPr>
        <w:t xml:space="preserve"> преподаватель-организатор</w:t>
      </w:r>
    </w:p>
    <w:p w:rsidR="00975305" w:rsidRPr="00936B9B" w:rsidRDefault="00975305" w:rsidP="00975305">
      <w:pPr>
        <w:spacing w:line="240" w:lineRule="atLeast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ab/>
        <w:t xml:space="preserve">                                                           </w:t>
      </w:r>
      <w:r w:rsidRPr="00936B9B">
        <w:rPr>
          <w:b/>
          <w:i/>
          <w:sz w:val="28"/>
          <w:szCs w:val="28"/>
        </w:rPr>
        <w:t>ОБЖ</w:t>
      </w:r>
      <w:r>
        <w:rPr>
          <w:b/>
          <w:i/>
          <w:sz w:val="28"/>
          <w:szCs w:val="28"/>
        </w:rPr>
        <w:t xml:space="preserve"> </w:t>
      </w:r>
      <w:r w:rsidRPr="00936B9B">
        <w:rPr>
          <w:b/>
          <w:i/>
          <w:sz w:val="28"/>
          <w:szCs w:val="28"/>
        </w:rPr>
        <w:t>высшей квалификационной категории</w:t>
      </w:r>
    </w:p>
    <w:p w:rsidR="00975305" w:rsidRDefault="00975305" w:rsidP="00975305">
      <w:pPr>
        <w:shd w:val="clear" w:color="auto" w:fill="FFFFFF"/>
        <w:spacing w:before="62"/>
        <w:ind w:left="10" w:right="-3636"/>
        <w:jc w:val="both"/>
      </w:pPr>
      <w:r>
        <w:rPr>
          <w:b/>
          <w:i/>
          <w:sz w:val="28"/>
          <w:szCs w:val="28"/>
        </w:rPr>
        <w:t xml:space="preserve">                                                                                      </w:t>
      </w:r>
      <w:proofErr w:type="spellStart"/>
      <w:r w:rsidRPr="00936B9B">
        <w:rPr>
          <w:b/>
          <w:i/>
          <w:sz w:val="28"/>
          <w:szCs w:val="28"/>
        </w:rPr>
        <w:t>Хикматов</w:t>
      </w:r>
      <w:proofErr w:type="spellEnd"/>
      <w:r w:rsidRPr="00936B9B">
        <w:rPr>
          <w:b/>
          <w:i/>
          <w:sz w:val="28"/>
          <w:szCs w:val="28"/>
        </w:rPr>
        <w:t xml:space="preserve"> М.К.</w:t>
      </w:r>
    </w:p>
    <w:p w:rsidR="00975305" w:rsidRDefault="00975305" w:rsidP="00975305">
      <w:pPr>
        <w:shd w:val="clear" w:color="auto" w:fill="FFFFFF"/>
        <w:jc w:val="both"/>
      </w:pPr>
    </w:p>
    <w:p w:rsidR="00975305" w:rsidRDefault="00975305" w:rsidP="00975305">
      <w:pPr>
        <w:shd w:val="clear" w:color="auto" w:fill="FFFFFF"/>
        <w:jc w:val="both"/>
      </w:pPr>
    </w:p>
    <w:p w:rsidR="00975305" w:rsidRDefault="00975305" w:rsidP="00975305">
      <w:pPr>
        <w:shd w:val="clear" w:color="auto" w:fill="FFFFFF"/>
        <w:jc w:val="both"/>
      </w:pPr>
    </w:p>
    <w:p w:rsidR="00975305" w:rsidRDefault="00975305" w:rsidP="00975305">
      <w:pPr>
        <w:shd w:val="clear" w:color="auto" w:fill="FFFFFF"/>
        <w:jc w:val="both"/>
      </w:pPr>
    </w:p>
    <w:p w:rsidR="00975305" w:rsidRPr="000C3D54" w:rsidRDefault="00975305" w:rsidP="00975305">
      <w:pPr>
        <w:shd w:val="clear" w:color="auto" w:fill="FFFFFF"/>
        <w:jc w:val="both"/>
      </w:pPr>
    </w:p>
    <w:p w:rsidR="00975305" w:rsidRDefault="00975305" w:rsidP="00975305">
      <w:pPr>
        <w:shd w:val="clear" w:color="auto" w:fill="FFFFFF"/>
        <w:jc w:val="both"/>
      </w:pPr>
    </w:p>
    <w:p w:rsidR="00975305" w:rsidRDefault="00975305" w:rsidP="00975305">
      <w:pPr>
        <w:shd w:val="clear" w:color="auto" w:fill="FFFFFF"/>
        <w:jc w:val="both"/>
      </w:pPr>
    </w:p>
    <w:p w:rsidR="00975305" w:rsidRDefault="00975305" w:rsidP="00975305">
      <w:pPr>
        <w:shd w:val="clear" w:color="auto" w:fill="FFFFFF"/>
        <w:jc w:val="both"/>
      </w:pPr>
    </w:p>
    <w:p w:rsidR="00975305" w:rsidRDefault="00975305" w:rsidP="00975305">
      <w:pPr>
        <w:shd w:val="clear" w:color="auto" w:fill="FFFFFF"/>
        <w:jc w:val="both"/>
      </w:pPr>
    </w:p>
    <w:p w:rsidR="00975305" w:rsidRDefault="00975305" w:rsidP="00975305">
      <w:pPr>
        <w:shd w:val="clear" w:color="auto" w:fill="FFFFFF"/>
        <w:jc w:val="both"/>
      </w:pPr>
    </w:p>
    <w:p w:rsidR="00975305" w:rsidRDefault="00975305" w:rsidP="00975305">
      <w:pPr>
        <w:shd w:val="clear" w:color="auto" w:fill="FFFFFF"/>
        <w:jc w:val="both"/>
      </w:pPr>
    </w:p>
    <w:p w:rsidR="00975305" w:rsidRPr="000C3D54" w:rsidRDefault="00975305" w:rsidP="00975305">
      <w:pPr>
        <w:shd w:val="clear" w:color="auto" w:fill="FFFFFF"/>
        <w:jc w:val="both"/>
      </w:pPr>
    </w:p>
    <w:p w:rsidR="00975305" w:rsidRPr="000C3D54" w:rsidRDefault="00975305" w:rsidP="00975305">
      <w:pPr>
        <w:shd w:val="clear" w:color="auto" w:fill="FFFFFF"/>
        <w:jc w:val="center"/>
      </w:pPr>
      <w:r w:rsidRPr="000C3D54">
        <w:t xml:space="preserve">Апастово </w:t>
      </w:r>
    </w:p>
    <w:p w:rsidR="00662DA8" w:rsidRDefault="00D1148F" w:rsidP="00A668E4">
      <w:pPr>
        <w:shd w:val="clear" w:color="auto" w:fill="FFFFFF"/>
        <w:jc w:val="center"/>
        <w:rPr>
          <w:b/>
        </w:rPr>
      </w:pPr>
      <w:r>
        <w:t>2022</w:t>
      </w:r>
      <w:r w:rsidR="00975305" w:rsidRPr="000C3D54">
        <w:t xml:space="preserve"> г.</w:t>
      </w:r>
    </w:p>
    <w:p w:rsidR="00DA1B59" w:rsidRDefault="00564721" w:rsidP="00564721">
      <w:pPr>
        <w:jc w:val="center"/>
        <w:rPr>
          <w:b/>
        </w:rPr>
      </w:pPr>
      <w:r>
        <w:rPr>
          <w:b/>
        </w:rPr>
        <w:lastRenderedPageBreak/>
        <w:t xml:space="preserve"> </w:t>
      </w:r>
    </w:p>
    <w:p w:rsidR="00D1148F" w:rsidRPr="003A7E58" w:rsidRDefault="00D1148F" w:rsidP="00D1148F">
      <w:pPr>
        <w:autoSpaceDE w:val="0"/>
        <w:autoSpaceDN w:val="0"/>
        <w:adjustRightInd w:val="0"/>
        <w:jc w:val="center"/>
        <w:rPr>
          <w:b/>
          <w:u w:val="single"/>
        </w:rPr>
      </w:pPr>
      <w:r w:rsidRPr="003A7E58">
        <w:rPr>
          <w:b/>
          <w:u w:val="single"/>
        </w:rPr>
        <w:t>Структура рабочей программы</w:t>
      </w:r>
    </w:p>
    <w:p w:rsidR="00D1148F" w:rsidRPr="003A7E58" w:rsidRDefault="00D1148F" w:rsidP="00D1148F">
      <w:pPr>
        <w:pStyle w:val="ab"/>
        <w:jc w:val="both"/>
        <w:rPr>
          <w:color w:val="000000"/>
          <w:sz w:val="28"/>
          <w:szCs w:val="28"/>
        </w:rPr>
      </w:pPr>
      <w:r w:rsidRPr="003A7E58">
        <w:rPr>
          <w:color w:val="000000"/>
          <w:sz w:val="28"/>
          <w:szCs w:val="28"/>
        </w:rPr>
        <w:t xml:space="preserve">Рабочая программа внеурочной деятельности </w:t>
      </w:r>
      <w:r w:rsidRPr="003A7E58">
        <w:rPr>
          <w:b/>
          <w:spacing w:val="-2"/>
          <w:sz w:val="28"/>
          <w:szCs w:val="28"/>
        </w:rPr>
        <w:t>«</w:t>
      </w:r>
      <w:r w:rsidRPr="003A7E58">
        <w:rPr>
          <w:sz w:val="28"/>
          <w:szCs w:val="28"/>
        </w:rPr>
        <w:t>Юный патриот Родины</w:t>
      </w:r>
      <w:r w:rsidRPr="003A7E58">
        <w:rPr>
          <w:b/>
          <w:spacing w:val="-2"/>
          <w:sz w:val="28"/>
          <w:szCs w:val="28"/>
        </w:rPr>
        <w:t>»</w:t>
      </w:r>
      <w:r w:rsidRPr="003A7E58">
        <w:rPr>
          <w:color w:val="000000"/>
          <w:sz w:val="28"/>
          <w:szCs w:val="28"/>
        </w:rPr>
        <w:t xml:space="preserve"> составлена на основе:</w:t>
      </w:r>
    </w:p>
    <w:p w:rsidR="00D1148F" w:rsidRPr="003A7E58" w:rsidRDefault="00D1148F" w:rsidP="00D1148F">
      <w:pPr>
        <w:pStyle w:val="aa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A7E58">
        <w:rPr>
          <w:rFonts w:ascii="Times New Roman" w:hAnsi="Times New Roman"/>
          <w:sz w:val="28"/>
          <w:szCs w:val="28"/>
        </w:rPr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</w:t>
      </w:r>
      <w:proofErr w:type="spellStart"/>
      <w:r w:rsidRPr="003A7E58">
        <w:rPr>
          <w:rFonts w:ascii="Times New Roman" w:hAnsi="Times New Roman"/>
          <w:sz w:val="28"/>
          <w:szCs w:val="28"/>
        </w:rPr>
        <w:t>Апастовская</w:t>
      </w:r>
      <w:proofErr w:type="spellEnd"/>
      <w:r w:rsidRPr="003A7E58">
        <w:rPr>
          <w:rFonts w:ascii="Times New Roman" w:hAnsi="Times New Roman"/>
          <w:sz w:val="28"/>
          <w:szCs w:val="28"/>
        </w:rPr>
        <w:t xml:space="preserve"> средняя общеобразовательная школа с углубленным изучением отдельных предметов» Апастовского   муниципального района  Республики Татарстан на 2021 – 2025 годы;</w:t>
      </w:r>
    </w:p>
    <w:p w:rsidR="00D62DE4" w:rsidRPr="003A7E58" w:rsidRDefault="00D1148F" w:rsidP="00D1148F">
      <w:pPr>
        <w:pStyle w:val="aa"/>
        <w:widowControl w:val="0"/>
        <w:numPr>
          <w:ilvl w:val="0"/>
          <w:numId w:val="12"/>
        </w:numPr>
        <w:tabs>
          <w:tab w:val="left" w:pos="9355"/>
        </w:tabs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bCs/>
          <w:sz w:val="28"/>
          <w:szCs w:val="28"/>
          <w:lang w:bidi="ru-RU"/>
        </w:rPr>
      </w:pPr>
      <w:r w:rsidRPr="003A7E58">
        <w:rPr>
          <w:rFonts w:ascii="Times New Roman" w:hAnsi="Times New Roman"/>
          <w:bCs/>
          <w:sz w:val="28"/>
          <w:szCs w:val="28"/>
          <w:lang w:bidi="ru-RU"/>
        </w:rPr>
        <w:t xml:space="preserve">План реализации внеурочной деятельности </w:t>
      </w:r>
      <w:r w:rsidRPr="003A7E58">
        <w:rPr>
          <w:rFonts w:ascii="Times New Roman" w:hAnsi="Times New Roman"/>
          <w:sz w:val="28"/>
          <w:szCs w:val="28"/>
        </w:rPr>
        <w:t>МБОУ – «</w:t>
      </w:r>
      <w:proofErr w:type="spellStart"/>
      <w:r w:rsidRPr="003A7E58">
        <w:rPr>
          <w:rFonts w:ascii="Times New Roman" w:hAnsi="Times New Roman"/>
          <w:sz w:val="28"/>
          <w:szCs w:val="28"/>
        </w:rPr>
        <w:t>Апастовская</w:t>
      </w:r>
      <w:proofErr w:type="spellEnd"/>
      <w:r w:rsidRPr="003A7E58">
        <w:rPr>
          <w:rFonts w:ascii="Times New Roman" w:hAnsi="Times New Roman"/>
          <w:sz w:val="28"/>
          <w:szCs w:val="28"/>
        </w:rPr>
        <w:t xml:space="preserve"> средняя общеобразовательная школа с углубленным изучением отдельных предметов»  Апастовского муниципального района Республики Татарстан на</w:t>
      </w:r>
      <w:r w:rsidRPr="003A7E58">
        <w:rPr>
          <w:rFonts w:ascii="Times New Roman" w:hAnsi="Times New Roman"/>
          <w:bCs/>
          <w:sz w:val="28"/>
          <w:szCs w:val="28"/>
          <w:lang w:bidi="ru-RU"/>
        </w:rPr>
        <w:t xml:space="preserve">  2022-2023 учебный год </w:t>
      </w:r>
      <w:r w:rsidRPr="003A7E58">
        <w:rPr>
          <w:rFonts w:ascii="Times New Roman" w:hAnsi="Times New Roman"/>
          <w:sz w:val="28"/>
          <w:szCs w:val="28"/>
        </w:rPr>
        <w:t xml:space="preserve"> (Протокол №1,  от 29 августа 2022 года).</w:t>
      </w:r>
    </w:p>
    <w:p w:rsidR="00D806F8" w:rsidRPr="009D50F4" w:rsidRDefault="00D806F8" w:rsidP="00D806F8">
      <w:pPr>
        <w:jc w:val="center"/>
        <w:rPr>
          <w:sz w:val="28"/>
          <w:szCs w:val="28"/>
        </w:rPr>
      </w:pPr>
    </w:p>
    <w:p w:rsidR="00DA1B59" w:rsidRDefault="00DA1B59" w:rsidP="00564721">
      <w:pPr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Программа  «Юный  патриот Родины»  направлена  </w:t>
      </w:r>
      <w:proofErr w:type="gramStart"/>
      <w:r>
        <w:rPr>
          <w:b/>
          <w:sz w:val="28"/>
          <w:szCs w:val="28"/>
          <w:u w:val="single"/>
        </w:rPr>
        <w:t>на</w:t>
      </w:r>
      <w:proofErr w:type="gramEnd"/>
      <w:r>
        <w:rPr>
          <w:b/>
          <w:sz w:val="28"/>
          <w:szCs w:val="28"/>
          <w:u w:val="single"/>
        </w:rPr>
        <w:t>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 обеспечение  самоопределения  личности,  создания  условий  для  ее  самореализации; 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формирование  человека  и  гражданина, интегрированного  в  современное  ему   общество;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воспитание  волевых  качеств,  готовности   и  желания  быть  полезным  обществу  и  государству;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развитие  инициативы  и  самостоятельности,  чувств  товарищества  и  милосердия;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совершенствование  патриотического  воспитания  и  физкультурно-оздоровительной  работы  с  детьми;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популяризации  и  пропаганды  среди  молодежи  здорового  образа  жизни;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 воспитание  у  детей  патриотизма,  гражданственности,  уважения  к  истории 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и  традициям  России,  их  сохранение  и  поиск  инновационных  форм  и  методов  работы  по  патриотическому  воспитанию  детей  и  подростков.</w:t>
      </w:r>
    </w:p>
    <w:p w:rsidR="00CD742D" w:rsidRDefault="00DA1B59" w:rsidP="00D806F8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 w:rsidR="00D806F8" w:rsidRPr="003F7A17">
        <w:rPr>
          <w:b/>
          <w:sz w:val="28"/>
          <w:szCs w:val="28"/>
          <w:u w:val="single"/>
        </w:rPr>
        <w:t>Основная цель программы</w:t>
      </w:r>
      <w:r w:rsidR="00D806F8" w:rsidRPr="003F7A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 воспитание </w:t>
      </w:r>
      <w:r w:rsidR="00CD742D">
        <w:rPr>
          <w:sz w:val="28"/>
          <w:szCs w:val="28"/>
        </w:rPr>
        <w:t>патриотизма</w:t>
      </w:r>
      <w:r>
        <w:rPr>
          <w:sz w:val="28"/>
          <w:szCs w:val="28"/>
        </w:rPr>
        <w:t xml:space="preserve"> и  развитие  мотивации  личности  к  познанию  и  творчеству;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обеспечение  эмоционального  благополучия;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приобщение  подростков  к  общественным  ценностям;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профилактика  асоциального  поведения;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укрепление  психического,  физического,  духовного  здоровья  детей.</w:t>
      </w:r>
    </w:p>
    <w:p w:rsidR="00DA1B59" w:rsidRDefault="00DA1B59" w:rsidP="00564721">
      <w:pPr>
        <w:jc w:val="center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Программа  «Юный  патриот Родины»  призвана: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содействовать  развитию  творческой  индивидуальности  учащихся;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 формированию  у  юношей  физических  и  нравственных  каче</w:t>
      </w:r>
      <w:proofErr w:type="gramStart"/>
      <w:r>
        <w:rPr>
          <w:sz w:val="28"/>
          <w:szCs w:val="28"/>
        </w:rPr>
        <w:t>ств  дл</w:t>
      </w:r>
      <w:proofErr w:type="gramEnd"/>
      <w:r>
        <w:rPr>
          <w:sz w:val="28"/>
          <w:szCs w:val="28"/>
        </w:rPr>
        <w:t>я  успешной  подготовки  к  прохождению  военной  службы.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Образовательная  программа  дополнительного  образования  «Юный  патриот</w:t>
      </w:r>
      <w:r w:rsidR="00BB1D5C">
        <w:rPr>
          <w:sz w:val="28"/>
          <w:szCs w:val="28"/>
          <w:lang w:val="tt-RU"/>
        </w:rPr>
        <w:t xml:space="preserve"> Родины</w:t>
      </w:r>
      <w:r>
        <w:rPr>
          <w:sz w:val="28"/>
          <w:szCs w:val="28"/>
        </w:rPr>
        <w:t>»  выстроена  в  определенной  последовательности: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обучающие;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воспитывающие;</w:t>
      </w:r>
    </w:p>
    <w:p w:rsidR="00DA1B59" w:rsidRDefault="00D62DE4" w:rsidP="00564721">
      <w:pPr>
        <w:rPr>
          <w:sz w:val="28"/>
          <w:szCs w:val="28"/>
        </w:rPr>
      </w:pPr>
      <w:r>
        <w:rPr>
          <w:sz w:val="28"/>
          <w:szCs w:val="28"/>
        </w:rPr>
        <w:t>- развивающие.</w:t>
      </w:r>
    </w:p>
    <w:p w:rsidR="00D62DE4" w:rsidRDefault="00D62DE4" w:rsidP="00564721">
      <w:pPr>
        <w:rPr>
          <w:sz w:val="28"/>
          <w:szCs w:val="28"/>
        </w:rPr>
      </w:pPr>
    </w:p>
    <w:p w:rsidR="00DA1B59" w:rsidRDefault="00DA1B59" w:rsidP="00564721">
      <w:pPr>
        <w:rPr>
          <w:sz w:val="28"/>
          <w:szCs w:val="28"/>
        </w:rPr>
      </w:pPr>
    </w:p>
    <w:p w:rsidR="003A7E58" w:rsidRDefault="003A7E58" w:rsidP="00564721">
      <w:pPr>
        <w:rPr>
          <w:b/>
          <w:sz w:val="28"/>
          <w:szCs w:val="28"/>
        </w:rPr>
      </w:pPr>
    </w:p>
    <w:p w:rsidR="00DA1B59" w:rsidRDefault="00DA1B59" w:rsidP="00564721">
      <w:pPr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  <w:u w:val="single"/>
        </w:rPr>
        <w:t>Содержание  программы  представлено  по  следующим  направлениям:</w:t>
      </w:r>
    </w:p>
    <w:p w:rsidR="00DA1B59" w:rsidRDefault="00DA1B59" w:rsidP="00564721">
      <w:pPr>
        <w:ind w:left="705"/>
        <w:outlineLvl w:val="0"/>
        <w:rPr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>1. Военно-спортивная  работа.</w:t>
      </w:r>
    </w:p>
    <w:p w:rsidR="00DA1B59" w:rsidRDefault="00DA1B59" w:rsidP="00564721">
      <w:pPr>
        <w:ind w:left="705"/>
        <w:rPr>
          <w:sz w:val="28"/>
          <w:szCs w:val="28"/>
        </w:rPr>
      </w:pPr>
      <w:proofErr w:type="gramStart"/>
      <w:r>
        <w:rPr>
          <w:sz w:val="28"/>
          <w:szCs w:val="28"/>
        </w:rPr>
        <w:t>Призвана</w:t>
      </w:r>
      <w:proofErr w:type="gramEnd"/>
      <w:r>
        <w:rPr>
          <w:sz w:val="28"/>
          <w:szCs w:val="28"/>
        </w:rPr>
        <w:t xml:space="preserve">  содействовать  развитию  творческой  индивидуальности  учащихся,  формированию  физических  и  нравственных  качеств,  навыков,  необходимых  для  успешной  подготовки  к  прохождению  военной  службы.  Занятия  проводятся  во  время  занятий  в  секции,  на  спортивных  соревнованиях,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в  походах  и  во  время  военизированной  игры  «Зарница».</w:t>
      </w:r>
    </w:p>
    <w:p w:rsidR="00DA1B59" w:rsidRDefault="00DA1B59" w:rsidP="00564721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  <w:u w:val="single"/>
        </w:rPr>
        <w:t>2. Военно-профессиональная  ориентация  учащихся  и  формирован</w:t>
      </w:r>
      <w:r w:rsidR="004B2217">
        <w:rPr>
          <w:b/>
          <w:i/>
          <w:sz w:val="28"/>
          <w:szCs w:val="28"/>
          <w:u w:val="single"/>
        </w:rPr>
        <w:t>ие</w:t>
      </w:r>
      <w:r>
        <w:rPr>
          <w:b/>
          <w:i/>
          <w:sz w:val="28"/>
          <w:szCs w:val="28"/>
        </w:rPr>
        <w:t xml:space="preserve">   </w:t>
      </w:r>
      <w:r>
        <w:rPr>
          <w:b/>
          <w:i/>
          <w:sz w:val="28"/>
          <w:szCs w:val="28"/>
          <w:u w:val="single"/>
        </w:rPr>
        <w:t>у  молодежи  заинтересованности  к  военной  службе.</w:t>
      </w:r>
    </w:p>
    <w:p w:rsidR="00DA1B59" w:rsidRDefault="00DA1B59" w:rsidP="0056472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Эти  занятия  проводятся  во  время  работы  секции  (строевая,  стрелковая</w:t>
      </w:r>
      <w:proofErr w:type="gramEnd"/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подготовка,  медицинская  подготовка),  посещение  военных  частей,  училищ,  памятников  героям  войны, музеев.  Проведение  тематических  вечеров:  встречи</w:t>
      </w:r>
      <w:r w:rsidR="00BB1D5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с  военнослужащими  срочной  службы,  курсантами,  офицерами  и  участниками</w:t>
      </w:r>
      <w:r w:rsidR="00BB1D5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войн.  Все  эти  мероприятия  укрепляют  у  юношей  гражданскую  позицию  и</w:t>
      </w:r>
      <w:r w:rsidR="00BB1D5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позитивное  отношение  к  военной  службе,  как  к  школе  военного  мастерства.</w:t>
      </w:r>
    </w:p>
    <w:p w:rsidR="00DA1B59" w:rsidRDefault="00DA1B59" w:rsidP="00564721">
      <w:pPr>
        <w:rPr>
          <w:sz w:val="28"/>
          <w:szCs w:val="28"/>
        </w:rPr>
      </w:pPr>
    </w:p>
    <w:p w:rsidR="00DA1B59" w:rsidRDefault="00DA1B59" w:rsidP="00564721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  <w:u w:val="single"/>
        </w:rPr>
        <w:t>3. Идейно-нравственное: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Эти мероприятия воспитательного характера. Формирование у учащихся готовности к действиям в чрезвычайных ситуациях, воспитание здорового образа </w:t>
      </w:r>
      <w:r w:rsidR="00BB1D5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жизни.</w:t>
      </w:r>
    </w:p>
    <w:p w:rsidR="00DA1B59" w:rsidRDefault="00DA1B59" w:rsidP="00564721">
      <w:pPr>
        <w:rPr>
          <w:b/>
          <w:i/>
          <w:sz w:val="28"/>
          <w:szCs w:val="28"/>
          <w:u w:val="single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  <w:u w:val="single"/>
        </w:rPr>
        <w:t>4. Краеведческая  работа.</w:t>
      </w:r>
    </w:p>
    <w:p w:rsidR="00DA1B59" w:rsidRDefault="00DA1B59" w:rsidP="00564721">
      <w:pPr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>
        <w:rPr>
          <w:sz w:val="28"/>
          <w:szCs w:val="28"/>
        </w:rPr>
        <w:t>Заключается  в  том,  чтобы  изучать  историю  нашей  страны  и  Рязанского  края. Оно  формирует  и  развивает  у  учащихся  заинтересованное  отношение  к  родному  краю,  патриотические  чувства,  историческое  сознание,  вырабатывает</w:t>
      </w:r>
      <w:r w:rsidR="00BB1D5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социальную  активность.</w:t>
      </w:r>
    </w:p>
    <w:p w:rsidR="00DA1B59" w:rsidRDefault="00DA1B59" w:rsidP="00564721">
      <w:pPr>
        <w:rPr>
          <w:sz w:val="28"/>
          <w:szCs w:val="28"/>
        </w:rPr>
      </w:pPr>
    </w:p>
    <w:p w:rsidR="00DA1B59" w:rsidRDefault="00DA1B59" w:rsidP="00564721">
      <w:pPr>
        <w:outlineLvl w:val="0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b/>
          <w:sz w:val="28"/>
          <w:szCs w:val="28"/>
          <w:u w:val="single"/>
        </w:rPr>
        <w:t xml:space="preserve">Программа  «Юный  патриот Родины»  разработана  с  учетом  </w:t>
      </w:r>
      <w:proofErr w:type="gramStart"/>
      <w:r>
        <w:rPr>
          <w:b/>
          <w:sz w:val="28"/>
          <w:szCs w:val="28"/>
          <w:u w:val="single"/>
        </w:rPr>
        <w:t>современных</w:t>
      </w:r>
      <w:proofErr w:type="gramEnd"/>
      <w:r>
        <w:rPr>
          <w:b/>
          <w:sz w:val="28"/>
          <w:szCs w:val="28"/>
        </w:rPr>
        <w:t xml:space="preserve">  </w:t>
      </w:r>
    </w:p>
    <w:p w:rsidR="00FE46CB" w:rsidRDefault="00DA1B59" w:rsidP="0056472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образовательных  технологий,  которые  отражаются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принципах</w:t>
      </w:r>
      <w:proofErr w:type="gramEnd"/>
      <w:r>
        <w:rPr>
          <w:sz w:val="28"/>
          <w:szCs w:val="28"/>
        </w:rPr>
        <w:t xml:space="preserve">  обучения  (и</w:t>
      </w:r>
      <w:r w:rsidR="00BB1D5C">
        <w:rPr>
          <w:sz w:val="28"/>
          <w:szCs w:val="28"/>
        </w:rPr>
        <w:t>ндивидуальность,  доступность,</w:t>
      </w:r>
      <w:r w:rsidR="00BB1D5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результативность);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формах</w:t>
      </w:r>
      <w:proofErr w:type="gramEnd"/>
      <w:r>
        <w:rPr>
          <w:sz w:val="28"/>
          <w:szCs w:val="28"/>
        </w:rPr>
        <w:t xml:space="preserve">  и  методах  обучения  </w:t>
      </w:r>
      <w:r w:rsidR="00FE46CB">
        <w:rPr>
          <w:sz w:val="28"/>
          <w:szCs w:val="28"/>
        </w:rPr>
        <w:t xml:space="preserve">(дифференцированное  обучение, </w:t>
      </w:r>
      <w:r>
        <w:rPr>
          <w:sz w:val="28"/>
          <w:szCs w:val="28"/>
        </w:rPr>
        <w:t>соревнования</w:t>
      </w:r>
      <w:r w:rsidR="00FE46CB">
        <w:rPr>
          <w:sz w:val="28"/>
          <w:szCs w:val="28"/>
        </w:rPr>
        <w:t xml:space="preserve"> </w:t>
      </w:r>
      <w:r>
        <w:rPr>
          <w:sz w:val="28"/>
          <w:szCs w:val="28"/>
        </w:rPr>
        <w:t>в  зоне  ближайшего  развития);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методы  контроля  и  управления  образовательным  процессом  (тестирование, соревнование)</w:t>
      </w:r>
    </w:p>
    <w:p w:rsidR="00DA1B59" w:rsidRDefault="00DA1B59" w:rsidP="00564721">
      <w:pPr>
        <w:rPr>
          <w:sz w:val="28"/>
          <w:szCs w:val="28"/>
        </w:rPr>
      </w:pPr>
    </w:p>
    <w:p w:rsidR="00DA1B59" w:rsidRPr="00DA1B59" w:rsidRDefault="00DA1B59" w:rsidP="00564721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</w:t>
      </w:r>
      <w:r w:rsidRPr="00DA1B59">
        <w:rPr>
          <w:b/>
          <w:sz w:val="28"/>
          <w:szCs w:val="28"/>
          <w:u w:val="single"/>
        </w:rPr>
        <w:t>Содержание  образовательной  программы: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приобретение  новых  знаний,  умений  и  навыков;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изучение  закономерности  подготовки  учащихся  к  пулевой  стрельбе;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формирование  и  совершенствование  необходимых  для  спортсмена  свойств  личности   (идейная  направленность,  мировоззрение,  разнообразие  интересов,  нравственное  и   эмоционально-волевые  черты  характера);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вырабатывание  умения  в  совершенстве  владеть  оружием,  глазомер,  меткость,  выдержку,</w:t>
      </w:r>
      <w:r w:rsidR="00BB1D5C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быстроту  реакции;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подготовка  допризывной  молодежи  к  службе  в  армии.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Программа  выстроена  в  определенной  последовательности: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обучающие;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lastRenderedPageBreak/>
        <w:t>- воспитывающие;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развивающие.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Образовательная  программа  представлена  по  следующим  направлениям: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спортивно-техническому;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физкультурно-спортивному;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- военно-патриотическому.</w:t>
      </w:r>
    </w:p>
    <w:p w:rsidR="00DA1B59" w:rsidRDefault="00DA1B59" w:rsidP="00D62DE4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Образовательная  программа  по  пулевой стрельбе  разработана  с  учетом  современных образовательных  технологий,  которая  отражается 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принципах</w:t>
      </w:r>
      <w:proofErr w:type="gramEnd"/>
      <w:r>
        <w:rPr>
          <w:sz w:val="28"/>
          <w:szCs w:val="28"/>
        </w:rPr>
        <w:t xml:space="preserve">  обучения  (индивидуальность,  доступность,  результативность);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формах</w:t>
      </w:r>
      <w:proofErr w:type="gramEnd"/>
      <w:r>
        <w:rPr>
          <w:sz w:val="28"/>
          <w:szCs w:val="28"/>
        </w:rPr>
        <w:t xml:space="preserve">  и  методах  обучения (дифференцированное  обучение,  соревнования  в  зоне  ближайшего  развития);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методы  контроля  и  </w:t>
      </w:r>
      <w:proofErr w:type="gramStart"/>
      <w:r>
        <w:rPr>
          <w:sz w:val="28"/>
          <w:szCs w:val="28"/>
        </w:rPr>
        <w:t>управления</w:t>
      </w:r>
      <w:proofErr w:type="gramEnd"/>
      <w:r>
        <w:rPr>
          <w:sz w:val="28"/>
          <w:szCs w:val="28"/>
        </w:rPr>
        <w:t xml:space="preserve">  образовательных  процессом  (тестирование,  соревнование);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- средства  обучения  (винтовки,  плакаты,  тренажеры,  спортивный  инвентарь).   </w:t>
      </w:r>
    </w:p>
    <w:p w:rsidR="004B2217" w:rsidRDefault="004B2217" w:rsidP="00564721"/>
    <w:p w:rsidR="009A02D2" w:rsidRDefault="009A02D2" w:rsidP="009A02D2">
      <w:pPr>
        <w:rPr>
          <w:sz w:val="32"/>
          <w:szCs w:val="32"/>
        </w:rPr>
      </w:pPr>
      <w:r>
        <w:rPr>
          <w:b/>
          <w:sz w:val="32"/>
          <w:szCs w:val="32"/>
        </w:rPr>
        <w:t xml:space="preserve">                        </w:t>
      </w:r>
      <w:r>
        <w:rPr>
          <w:b/>
          <w:sz w:val="32"/>
          <w:szCs w:val="32"/>
          <w:u w:val="single"/>
        </w:rPr>
        <w:t xml:space="preserve">УЧЕБНО-ТЕМАТИЧЕСКИЙ  ПЛАН  </w:t>
      </w:r>
    </w:p>
    <w:p w:rsidR="00DA1B59" w:rsidRDefault="00DA1B59" w:rsidP="00D62DE4">
      <w:pPr>
        <w:ind w:left="2124" w:firstLine="708"/>
      </w:pPr>
      <w:r>
        <w:rPr>
          <w:sz w:val="28"/>
          <w:szCs w:val="28"/>
        </w:rPr>
        <w:t xml:space="preserve">           </w:t>
      </w:r>
    </w:p>
    <w:p w:rsidR="00DA1B59" w:rsidRDefault="00DA1B59" w:rsidP="00564721"/>
    <w:tbl>
      <w:tblPr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0"/>
        <w:gridCol w:w="5040"/>
        <w:gridCol w:w="1031"/>
        <w:gridCol w:w="1309"/>
        <w:gridCol w:w="900"/>
      </w:tblGrid>
      <w:tr w:rsidR="00DA1B59" w:rsidTr="00564721"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Перечень разделов</w:t>
            </w:r>
          </w:p>
        </w:tc>
        <w:tc>
          <w:tcPr>
            <w:tcW w:w="5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Темы  программы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Кол-во  часов</w:t>
            </w:r>
          </w:p>
        </w:tc>
      </w:tr>
      <w:tr w:rsidR="00DA1B59" w:rsidTr="0056472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B59" w:rsidRDefault="00DA1B59" w:rsidP="0056472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1B59" w:rsidRDefault="00DA1B59" w:rsidP="00564721">
            <w:pPr>
              <w:rPr>
                <w:b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Теория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Практика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</w:tr>
      <w:tr w:rsidR="00DA1B59" w:rsidTr="0056472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B59" w:rsidRDefault="00DA1B59" w:rsidP="00564721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DA1B59" w:rsidTr="0056472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  <w:smartTag w:uri="urn:schemas-microsoft-com:office:smarttags" w:element="place">
              <w:r>
                <w:rPr>
                  <w:b/>
                  <w:lang w:val="en-US"/>
                </w:rPr>
                <w:t>I</w:t>
              </w:r>
              <w:r>
                <w:rPr>
                  <w:b/>
                </w:rPr>
                <w:t>.</w:t>
              </w:r>
            </w:smartTag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Военно-профес</w:t>
            </w:r>
            <w:proofErr w:type="spellEnd"/>
            <w:r>
              <w:rPr>
                <w:b/>
              </w:rPr>
              <w:t xml:space="preserve">- </w:t>
            </w: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 xml:space="preserve">   </w:t>
            </w:r>
            <w:proofErr w:type="spellStart"/>
            <w:r>
              <w:rPr>
                <w:b/>
              </w:rPr>
              <w:t>сиональная</w:t>
            </w:r>
            <w:proofErr w:type="spellEnd"/>
            <w:r>
              <w:rPr>
                <w:b/>
              </w:rPr>
              <w:t xml:space="preserve">   </w:t>
            </w: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 xml:space="preserve">   ориентация    </w:t>
            </w: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 xml:space="preserve">   учащихся.</w:t>
            </w: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 xml:space="preserve">П. </w:t>
            </w:r>
            <w:proofErr w:type="gramStart"/>
            <w:r>
              <w:rPr>
                <w:b/>
              </w:rPr>
              <w:t>Военно-спор</w:t>
            </w:r>
            <w:proofErr w:type="gramEnd"/>
            <w:r>
              <w:rPr>
                <w:b/>
              </w:rPr>
              <w:t xml:space="preserve">- </w:t>
            </w: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proofErr w:type="spellStart"/>
            <w:r>
              <w:rPr>
                <w:b/>
              </w:rPr>
              <w:t>тивная</w:t>
            </w:r>
            <w:proofErr w:type="spellEnd"/>
            <w:r>
              <w:rPr>
                <w:b/>
              </w:rPr>
              <w:t xml:space="preserve">  работа.</w:t>
            </w: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>Ш. Идейно-</w:t>
            </w: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 xml:space="preserve">     нравственное   </w:t>
            </w: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 xml:space="preserve">     воспитание.</w:t>
            </w: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/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  </w:t>
            </w:r>
          </w:p>
          <w:p w:rsidR="00DA1B59" w:rsidRDefault="00DA1B59" w:rsidP="00564721">
            <w:r>
              <w:rPr>
                <w:b/>
              </w:rPr>
              <w:t xml:space="preserve">    </w:t>
            </w:r>
            <w:r>
              <w:rPr>
                <w:b/>
                <w:u w:val="single"/>
              </w:rPr>
              <w:t>1. Одиночная  строевая  подготовка.</w:t>
            </w:r>
          </w:p>
          <w:p w:rsidR="00DA1B59" w:rsidRDefault="00DA1B59" w:rsidP="00564721">
            <w:r>
              <w:t>1.1. Строи  и  управление  ими.</w:t>
            </w:r>
          </w:p>
          <w:p w:rsidR="00DA1B59" w:rsidRDefault="00DA1B59" w:rsidP="00564721">
            <w:r>
              <w:t xml:space="preserve">       Строевые  приемы  и  движения.</w:t>
            </w:r>
          </w:p>
          <w:p w:rsidR="00DA1B59" w:rsidRDefault="00DA1B59" w:rsidP="00564721">
            <w:r>
              <w:t>1.2. Строевая  стойка.</w:t>
            </w:r>
          </w:p>
          <w:p w:rsidR="00DA1B59" w:rsidRDefault="00DA1B59" w:rsidP="00564721">
            <w:r>
              <w:t>1.3. Перестроение.</w:t>
            </w:r>
          </w:p>
          <w:p w:rsidR="00DA1B59" w:rsidRDefault="00DA1B59" w:rsidP="00564721">
            <w:r>
              <w:t>1.4. Повороты  на  месте.</w:t>
            </w:r>
          </w:p>
          <w:p w:rsidR="00DA1B59" w:rsidRDefault="00DA1B59" w:rsidP="00564721">
            <w:r>
              <w:t>1.5. Движение  строевым  шагом.</w:t>
            </w:r>
          </w:p>
          <w:p w:rsidR="00DA1B59" w:rsidRDefault="00DA1B59" w:rsidP="00564721">
            <w:r>
              <w:t>1.6. Повороты  в  движении.</w:t>
            </w:r>
          </w:p>
          <w:p w:rsidR="00DA1B59" w:rsidRDefault="00DA1B59" w:rsidP="00564721">
            <w:r>
              <w:t>1.7. Воинское  приветствие.</w:t>
            </w:r>
          </w:p>
          <w:p w:rsidR="00DA1B59" w:rsidRDefault="00DA1B59" w:rsidP="00564721"/>
          <w:p w:rsidR="00DA1B59" w:rsidRDefault="00DA1B59" w:rsidP="00564721">
            <w:r>
              <w:t xml:space="preserve">     </w:t>
            </w:r>
            <w:r>
              <w:rPr>
                <w:b/>
                <w:u w:val="single"/>
              </w:rPr>
              <w:t>2. Огневая  подготовка.</w:t>
            </w:r>
          </w:p>
          <w:p w:rsidR="00DA1B59" w:rsidRDefault="00DA1B59" w:rsidP="00564721">
            <w:r>
              <w:t>2.1. История  создания  стрелкового  оружия.</w:t>
            </w:r>
          </w:p>
          <w:p w:rsidR="00DA1B59" w:rsidRDefault="00DA1B59" w:rsidP="00564721">
            <w:r>
              <w:t xml:space="preserve">2.2. Назначение, устройство </w:t>
            </w:r>
            <w:proofErr w:type="spellStart"/>
            <w:r>
              <w:t>пневматиче</w:t>
            </w:r>
            <w:proofErr w:type="spellEnd"/>
            <w:r>
              <w:t xml:space="preserve">-   </w:t>
            </w:r>
          </w:p>
          <w:p w:rsidR="00DA1B59" w:rsidRDefault="00DA1B59" w:rsidP="00564721">
            <w:r>
              <w:t xml:space="preserve">    </w:t>
            </w:r>
            <w:proofErr w:type="spellStart"/>
            <w:r>
              <w:t>ского</w:t>
            </w:r>
            <w:proofErr w:type="spellEnd"/>
            <w:r>
              <w:t xml:space="preserve">  оружия.</w:t>
            </w:r>
          </w:p>
          <w:p w:rsidR="00DA1B59" w:rsidRDefault="00DA1B59" w:rsidP="00564721">
            <w:r>
              <w:t>2.3. Общие  сведения  о  баллистике.</w:t>
            </w:r>
          </w:p>
          <w:p w:rsidR="00DA1B59" w:rsidRDefault="00DA1B59" w:rsidP="00564721">
            <w:r>
              <w:t>2.4. Изготовка  к  стрельбе.</w:t>
            </w:r>
          </w:p>
          <w:p w:rsidR="00DA1B59" w:rsidRDefault="00DA1B59" w:rsidP="00564721">
            <w:r>
              <w:t>2.5. Техника  стрельбы  из  пневматической   винтовки.</w:t>
            </w:r>
          </w:p>
          <w:p w:rsidR="00DA1B59" w:rsidRDefault="00DA1B59" w:rsidP="00564721">
            <w:r>
              <w:t>2.6. Основные  упражнения  по  стрельбе.</w:t>
            </w:r>
          </w:p>
          <w:p w:rsidR="00DA1B59" w:rsidRDefault="00DA1B59" w:rsidP="00564721">
            <w:r>
              <w:t>2.7. Соревнования  по  стрельбе.</w:t>
            </w:r>
          </w:p>
          <w:p w:rsidR="00DA1B59" w:rsidRDefault="00DA1B59" w:rsidP="00564721"/>
          <w:p w:rsidR="00DA1B59" w:rsidRDefault="00DA1B59" w:rsidP="00564721">
            <w:r>
              <w:t xml:space="preserve">      </w:t>
            </w:r>
            <w:r>
              <w:rPr>
                <w:b/>
                <w:u w:val="single"/>
              </w:rPr>
              <w:t>3. Уставы  Вооруженных  Сил</w:t>
            </w:r>
          </w:p>
          <w:p w:rsidR="00DA1B59" w:rsidRDefault="00DA1B59" w:rsidP="00564721">
            <w:r>
              <w:t>3.1. История  создания  Уставов  в  Российских Вооруженных Силах. Виды и  значение  уставов.</w:t>
            </w:r>
          </w:p>
          <w:p w:rsidR="00DA1B59" w:rsidRDefault="00DA1B59" w:rsidP="00564721">
            <w:r>
              <w:t>3.2. Военная форма  одежды  и  знаки  различия.</w:t>
            </w:r>
          </w:p>
          <w:p w:rsidR="00DA1B59" w:rsidRDefault="00DA1B59" w:rsidP="00564721">
            <w:r>
              <w:t>3.3. Ритуал приведения к военной присяге.</w:t>
            </w:r>
          </w:p>
          <w:p w:rsidR="00DA1B59" w:rsidRDefault="00DA1B59" w:rsidP="00564721">
            <w:r>
              <w:lastRenderedPageBreak/>
              <w:t>3.4. Размещение и быт  военнослужащих.</w:t>
            </w:r>
          </w:p>
          <w:p w:rsidR="00D62DE4" w:rsidRDefault="00D62DE4" w:rsidP="00564721"/>
          <w:p w:rsidR="00DA1B59" w:rsidRDefault="00DA1B59" w:rsidP="00564721"/>
          <w:p w:rsidR="00DA1B59" w:rsidRDefault="00DA1B59" w:rsidP="00564721">
            <w:pPr>
              <w:rPr>
                <w:b/>
                <w:u w:val="single"/>
              </w:rPr>
            </w:pPr>
            <w:r>
              <w:t xml:space="preserve">      </w:t>
            </w:r>
            <w:r>
              <w:rPr>
                <w:b/>
                <w:u w:val="single"/>
              </w:rPr>
              <w:t xml:space="preserve">4. Военная  топография  и  </w:t>
            </w:r>
            <w:proofErr w:type="gramStart"/>
            <w:r>
              <w:rPr>
                <w:b/>
                <w:u w:val="single"/>
              </w:rPr>
              <w:t>военное</w:t>
            </w:r>
            <w:proofErr w:type="gramEnd"/>
          </w:p>
          <w:p w:rsidR="00DA1B59" w:rsidRDefault="00DA1B59" w:rsidP="00564721">
            <w:r>
              <w:rPr>
                <w:b/>
              </w:rPr>
              <w:t xml:space="preserve">           </w:t>
            </w:r>
            <w:r>
              <w:rPr>
                <w:b/>
                <w:u w:val="single"/>
              </w:rPr>
              <w:t>ориентирование.</w:t>
            </w:r>
          </w:p>
          <w:p w:rsidR="00DA1B59" w:rsidRDefault="00DA1B59" w:rsidP="00564721">
            <w:r>
              <w:t>4.1. Ориентирование  по    топографическим  картам.</w:t>
            </w:r>
          </w:p>
          <w:p w:rsidR="00DA1B59" w:rsidRDefault="00DA1B59" w:rsidP="00564721">
            <w:r>
              <w:t>4.2. Ориентирование  без  карты.</w:t>
            </w:r>
          </w:p>
          <w:p w:rsidR="00DA1B59" w:rsidRDefault="00DA1B59" w:rsidP="00564721"/>
          <w:p w:rsidR="00DA1B59" w:rsidRDefault="00DA1B59" w:rsidP="00564721">
            <w:pPr>
              <w:rPr>
                <w:b/>
              </w:rPr>
            </w:pPr>
            <w:r>
              <w:t xml:space="preserve">      </w:t>
            </w:r>
            <w:r>
              <w:rPr>
                <w:b/>
                <w:u w:val="single"/>
              </w:rPr>
              <w:t xml:space="preserve">5. Действия  в  </w:t>
            </w:r>
            <w:proofErr w:type="gramStart"/>
            <w:r>
              <w:rPr>
                <w:b/>
                <w:u w:val="single"/>
              </w:rPr>
              <w:t>экстремальных</w:t>
            </w:r>
            <w:proofErr w:type="gramEnd"/>
            <w:r>
              <w:rPr>
                <w:b/>
                <w:u w:val="single"/>
              </w:rPr>
              <w:t xml:space="preserve"> и</w:t>
            </w:r>
          </w:p>
          <w:p w:rsidR="00DA1B59" w:rsidRDefault="00DA1B59" w:rsidP="00564721">
            <w:r>
              <w:rPr>
                <w:b/>
              </w:rPr>
              <w:t xml:space="preserve">          </w:t>
            </w:r>
            <w:r>
              <w:rPr>
                <w:b/>
                <w:u w:val="single"/>
              </w:rPr>
              <w:t xml:space="preserve">чрезвычайных  </w:t>
            </w:r>
            <w:proofErr w:type="gramStart"/>
            <w:r>
              <w:rPr>
                <w:b/>
                <w:u w:val="single"/>
              </w:rPr>
              <w:t>ситуациях</w:t>
            </w:r>
            <w:proofErr w:type="gramEnd"/>
            <w:r>
              <w:rPr>
                <w:b/>
                <w:u w:val="single"/>
              </w:rPr>
              <w:t>.</w:t>
            </w:r>
          </w:p>
          <w:p w:rsidR="00DA1B59" w:rsidRDefault="00DA1B59" w:rsidP="00564721">
            <w:r>
              <w:t>5.1. Как обезопасить себя  от  других  людей.</w:t>
            </w:r>
          </w:p>
          <w:p w:rsidR="00DA1B59" w:rsidRDefault="00DA1B59" w:rsidP="00564721">
            <w:r>
              <w:t>5.2. Первая  помощь  пострадавшим.</w:t>
            </w:r>
          </w:p>
          <w:p w:rsidR="00DA1B59" w:rsidRDefault="00DA1B59" w:rsidP="00564721">
            <w:r>
              <w:t xml:space="preserve">   </w:t>
            </w:r>
          </w:p>
          <w:p w:rsidR="00DA1B59" w:rsidRDefault="00DA1B59" w:rsidP="00564721"/>
          <w:p w:rsidR="00DA1B59" w:rsidRDefault="00DA1B59" w:rsidP="00564721"/>
          <w:p w:rsidR="00DA1B59" w:rsidRDefault="00DA1B59" w:rsidP="00564721"/>
          <w:p w:rsidR="00DA1B59" w:rsidRDefault="00DA1B59" w:rsidP="00564721">
            <w:pPr>
              <w:numPr>
                <w:ilvl w:val="0"/>
                <w:numId w:val="1"/>
              </w:numPr>
            </w:pPr>
            <w:r>
              <w:rPr>
                <w:b/>
                <w:u w:val="single"/>
              </w:rPr>
              <w:t>Физическая  подготовка.</w:t>
            </w:r>
          </w:p>
          <w:p w:rsidR="00DA1B59" w:rsidRDefault="00DA1B59" w:rsidP="00564721">
            <w:r>
              <w:t xml:space="preserve">1.1. Общие упражнения, направленные </w:t>
            </w:r>
            <w:proofErr w:type="gramStart"/>
            <w:r>
              <w:t>на</w:t>
            </w:r>
            <w:proofErr w:type="gramEnd"/>
          </w:p>
          <w:p w:rsidR="00DA1B59" w:rsidRDefault="00DA1B59" w:rsidP="00564721">
            <w:r>
              <w:t xml:space="preserve">       развитие различных физических качеств.</w:t>
            </w:r>
          </w:p>
          <w:p w:rsidR="00DA1B59" w:rsidRDefault="00DA1B59" w:rsidP="00564721">
            <w:r>
              <w:t>1.2. Упражнения на напряжение и расслаб-</w:t>
            </w:r>
          </w:p>
          <w:p w:rsidR="00DA1B59" w:rsidRDefault="00DA1B59" w:rsidP="00564721">
            <w:r>
              <w:t xml:space="preserve">        </w:t>
            </w:r>
            <w:proofErr w:type="spellStart"/>
            <w:r>
              <w:t>ление</w:t>
            </w:r>
            <w:proofErr w:type="spellEnd"/>
            <w:r>
              <w:t xml:space="preserve">  различных  групп  мышц.</w:t>
            </w:r>
          </w:p>
          <w:p w:rsidR="00DA1B59" w:rsidRDefault="00DA1B59" w:rsidP="00564721">
            <w:r>
              <w:t>1.3. Коллективные  игры  с  мячом.</w:t>
            </w:r>
          </w:p>
          <w:p w:rsidR="00DA1B59" w:rsidRDefault="00DA1B59" w:rsidP="00564721"/>
          <w:p w:rsidR="00DA1B59" w:rsidRDefault="00DA1B59" w:rsidP="00975305">
            <w:r>
              <w:t xml:space="preserve">      </w:t>
            </w:r>
          </w:p>
          <w:p w:rsidR="00DA1B59" w:rsidRDefault="00DA1B59" w:rsidP="00564721"/>
          <w:p w:rsidR="00DA1B59" w:rsidRDefault="00DA1B59" w:rsidP="00564721">
            <w:r>
              <w:t xml:space="preserve">      </w:t>
            </w:r>
            <w:r>
              <w:rPr>
                <w:b/>
                <w:u w:val="single"/>
              </w:rPr>
              <w:t>3. Туристическая  подготовка.</w:t>
            </w:r>
          </w:p>
          <w:p w:rsidR="00DA1B59" w:rsidRDefault="00DA1B59" w:rsidP="00564721">
            <w:r>
              <w:t>3.1. Техника  пешеходного  туризма без  снаряжения.</w:t>
            </w:r>
          </w:p>
          <w:p w:rsidR="00DA1B59" w:rsidRDefault="00DA1B59" w:rsidP="00564721">
            <w:r>
              <w:t xml:space="preserve">3.2. Техника  пешеходного  туризма  </w:t>
            </w:r>
            <w:proofErr w:type="gramStart"/>
            <w:r>
              <w:t>со</w:t>
            </w:r>
            <w:proofErr w:type="gramEnd"/>
            <w:r>
              <w:t xml:space="preserve">   </w:t>
            </w:r>
          </w:p>
          <w:p w:rsidR="00DA1B59" w:rsidRDefault="00DA1B59" w:rsidP="00564721">
            <w:r>
              <w:t xml:space="preserve">        специальным  снаряжением.</w:t>
            </w:r>
          </w:p>
          <w:p w:rsidR="00DA1B59" w:rsidRDefault="00DA1B59" w:rsidP="00564721"/>
          <w:p w:rsidR="00DA1B59" w:rsidRDefault="00DA1B59" w:rsidP="00564721">
            <w:pPr>
              <w:rPr>
                <w:b/>
                <w:u w:val="single"/>
              </w:rPr>
            </w:pPr>
            <w:r>
              <w:rPr>
                <w:b/>
              </w:rPr>
              <w:t xml:space="preserve">       </w:t>
            </w:r>
            <w:r>
              <w:rPr>
                <w:b/>
                <w:u w:val="single"/>
              </w:rPr>
              <w:t>Идейно-нравственное воспитание.</w:t>
            </w:r>
          </w:p>
          <w:p w:rsidR="00DA1B59" w:rsidRDefault="00DA1B59" w:rsidP="00564721">
            <w:r>
              <w:t xml:space="preserve">1. Память  поколений – дни  </w:t>
            </w:r>
            <w:proofErr w:type="gramStart"/>
            <w:r>
              <w:t>воинской</w:t>
            </w:r>
            <w:proofErr w:type="gramEnd"/>
            <w:r>
              <w:t xml:space="preserve">             </w:t>
            </w:r>
          </w:p>
          <w:p w:rsidR="00DA1B59" w:rsidRDefault="00DA1B59" w:rsidP="00564721">
            <w:r>
              <w:t xml:space="preserve">    славы России.                      </w:t>
            </w:r>
          </w:p>
          <w:p w:rsidR="00DA1B59" w:rsidRDefault="00DA1B59" w:rsidP="00564721">
            <w:r>
              <w:t>2. Экскурсии  в  музеи  Воинской  Славы  и</w:t>
            </w:r>
          </w:p>
          <w:p w:rsidR="00DA1B59" w:rsidRDefault="00DA1B59" w:rsidP="00564721">
            <w:r>
              <w:t xml:space="preserve">    Мемориальные  комплексы.</w:t>
            </w:r>
          </w:p>
          <w:p w:rsidR="00DA1B59" w:rsidRDefault="00DA1B59" w:rsidP="00564721">
            <w:r>
              <w:t xml:space="preserve">3. Встречи  с  ветеранами  Великой  </w:t>
            </w:r>
            <w:r w:rsidR="00BB1D5C">
              <w:t>Отечественной</w:t>
            </w:r>
            <w:r>
              <w:t xml:space="preserve"> войны, военной  службы, военнослужащими срочной службы, курсантами.  </w:t>
            </w:r>
          </w:p>
          <w:p w:rsidR="00DA1B59" w:rsidRDefault="00DA1B59" w:rsidP="00564721">
            <w:r>
              <w:t xml:space="preserve"> </w:t>
            </w:r>
          </w:p>
          <w:p w:rsidR="00DA1B59" w:rsidRDefault="00DA1B59" w:rsidP="00564721"/>
          <w:p w:rsidR="00975305" w:rsidRDefault="00DA1B59" w:rsidP="00564721">
            <w:r>
              <w:t xml:space="preserve">        </w:t>
            </w:r>
          </w:p>
          <w:p w:rsidR="00975305" w:rsidRPr="00975305" w:rsidRDefault="00975305" w:rsidP="00975305"/>
          <w:p w:rsidR="00DA1B59" w:rsidRPr="00975305" w:rsidRDefault="00DA1B59" w:rsidP="00975305"/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  <w:r>
              <w:t>1</w:t>
            </w:r>
          </w:p>
          <w:p w:rsidR="00DA1B59" w:rsidRDefault="00D62DE4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lastRenderedPageBreak/>
              <w:t>-</w:t>
            </w: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D62DE4"/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975305"/>
          <w:p w:rsidR="00975305" w:rsidRDefault="00975305" w:rsidP="00975305"/>
          <w:p w:rsidR="00975305" w:rsidRDefault="00975305" w:rsidP="00975305"/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975305" w:rsidRDefault="00975305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975305">
            <w:pPr>
              <w:jc w:val="center"/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62DE4" w:rsidRDefault="00D62DE4" w:rsidP="00D62DE4">
            <w:pPr>
              <w:jc w:val="center"/>
            </w:pPr>
          </w:p>
          <w:p w:rsidR="00D62DE4" w:rsidRDefault="00D62DE4" w:rsidP="00D62DE4">
            <w:pPr>
              <w:jc w:val="center"/>
            </w:pPr>
            <w:r>
              <w:t>1</w:t>
            </w:r>
          </w:p>
          <w:p w:rsidR="00D62DE4" w:rsidRDefault="00D62DE4" w:rsidP="00D62DE4">
            <w:pPr>
              <w:jc w:val="center"/>
            </w:pPr>
            <w:r>
              <w:t>1</w:t>
            </w:r>
          </w:p>
          <w:p w:rsidR="00D62DE4" w:rsidRDefault="00D62DE4" w:rsidP="00D62DE4">
            <w:pPr>
              <w:jc w:val="center"/>
            </w:pPr>
            <w:r>
              <w:t>1</w:t>
            </w:r>
          </w:p>
          <w:p w:rsidR="00D62DE4" w:rsidRDefault="00D62DE4" w:rsidP="00D62DE4">
            <w:pPr>
              <w:jc w:val="center"/>
            </w:pPr>
            <w:r>
              <w:t>1</w:t>
            </w:r>
          </w:p>
          <w:p w:rsidR="00D62DE4" w:rsidRDefault="00D62DE4" w:rsidP="00D62DE4">
            <w:pPr>
              <w:jc w:val="center"/>
            </w:pPr>
            <w:r>
              <w:t>1</w:t>
            </w:r>
          </w:p>
          <w:p w:rsidR="00D62DE4" w:rsidRDefault="00D62DE4" w:rsidP="00D62DE4"/>
          <w:p w:rsidR="00D62DE4" w:rsidRDefault="00D62DE4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FE46CB" w:rsidP="00564721">
            <w:pPr>
              <w:jc w:val="center"/>
            </w:pPr>
            <w:r>
              <w:lastRenderedPageBreak/>
              <w:t>1</w:t>
            </w:r>
          </w:p>
          <w:p w:rsidR="00DA1B59" w:rsidRDefault="00D62DE4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D62DE4"/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2</w:t>
            </w: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-</w:t>
            </w:r>
          </w:p>
          <w:p w:rsidR="00DA1B59" w:rsidRDefault="00390489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975305" w:rsidRDefault="00975305" w:rsidP="00564721">
            <w:pPr>
              <w:jc w:val="center"/>
            </w:pPr>
          </w:p>
          <w:p w:rsidR="00975305" w:rsidRDefault="00975305" w:rsidP="00975305"/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975305" w:rsidP="00564721">
            <w:pPr>
              <w:jc w:val="center"/>
            </w:pPr>
            <w:r>
              <w:t>1</w:t>
            </w:r>
          </w:p>
          <w:p w:rsidR="00DA1B59" w:rsidRDefault="00390489" w:rsidP="00564721">
            <w:pPr>
              <w:jc w:val="center"/>
            </w:pPr>
            <w:r>
              <w:t>2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975305" w:rsidRDefault="00975305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-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975305">
            <w:pPr>
              <w:jc w:val="center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  <w:r>
              <w:t>7</w:t>
            </w: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7</w:t>
            </w:r>
          </w:p>
          <w:p w:rsidR="00D62DE4" w:rsidRDefault="00D62DE4" w:rsidP="00564721">
            <w:pPr>
              <w:jc w:val="center"/>
            </w:pPr>
          </w:p>
          <w:p w:rsidR="00D62DE4" w:rsidRDefault="00D62DE4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62DE4" w:rsidP="00564721">
            <w:pPr>
              <w:jc w:val="center"/>
            </w:pPr>
            <w:r>
              <w:t>5</w:t>
            </w:r>
          </w:p>
          <w:p w:rsidR="00DA1B59" w:rsidRDefault="00DA1B59" w:rsidP="00D62DE4"/>
          <w:p w:rsidR="00DA1B59" w:rsidRDefault="00DA1B59" w:rsidP="00D62DE4"/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3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3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390489" w:rsidP="00564721">
            <w:pPr>
              <w:jc w:val="center"/>
            </w:pPr>
            <w:r>
              <w:t>3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390489" w:rsidRDefault="00390489" w:rsidP="00564721">
            <w:pPr>
              <w:jc w:val="center"/>
            </w:pPr>
          </w:p>
          <w:p w:rsidR="00DA1B59" w:rsidRDefault="00975305" w:rsidP="00564721">
            <w:r>
              <w:t xml:space="preserve">     </w:t>
            </w: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4</w:t>
            </w:r>
          </w:p>
          <w:p w:rsidR="00975305" w:rsidRDefault="00975305" w:rsidP="00564721">
            <w:pPr>
              <w:jc w:val="center"/>
            </w:pPr>
          </w:p>
          <w:p w:rsidR="00975305" w:rsidRDefault="00975305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975305" w:rsidP="00564721">
            <w:pPr>
              <w:jc w:val="center"/>
            </w:pPr>
            <w:r>
              <w:t>3</w:t>
            </w: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  <w:p w:rsidR="00DA1B59" w:rsidRDefault="00DA1B59" w:rsidP="00564721">
            <w:pPr>
              <w:jc w:val="center"/>
            </w:pPr>
          </w:p>
        </w:tc>
      </w:tr>
      <w:tr w:rsidR="00DA1B59" w:rsidTr="00564721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rPr>
                <w:b/>
                <w:lang w:val="en-US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rPr>
                <w:b/>
              </w:rPr>
            </w:pPr>
          </w:p>
          <w:p w:rsidR="00DA1B59" w:rsidRDefault="00DA1B59" w:rsidP="00564721">
            <w:pPr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jc w:val="center"/>
              <w:rPr>
                <w:b/>
              </w:rPr>
            </w:pPr>
          </w:p>
          <w:p w:rsidR="00DA1B59" w:rsidRDefault="00DA1B59" w:rsidP="00564721">
            <w:pPr>
              <w:jc w:val="center"/>
              <w:rPr>
                <w:b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jc w:val="center"/>
              <w:rPr>
                <w:b/>
              </w:rPr>
            </w:pPr>
          </w:p>
          <w:p w:rsidR="00DA1B59" w:rsidRDefault="00DA1B59" w:rsidP="00564721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B59" w:rsidRDefault="00DA1B59" w:rsidP="00564721">
            <w:pPr>
              <w:jc w:val="center"/>
              <w:rPr>
                <w:b/>
              </w:rPr>
            </w:pPr>
          </w:p>
          <w:p w:rsidR="00DA1B59" w:rsidRDefault="00975305" w:rsidP="00564721">
            <w:pPr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</w:tbl>
    <w:p w:rsidR="00DA1B59" w:rsidRDefault="00DA1B59" w:rsidP="00564721">
      <w:r>
        <w:t xml:space="preserve"> </w:t>
      </w:r>
    </w:p>
    <w:p w:rsidR="00975305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975305" w:rsidRDefault="00975305" w:rsidP="00564721">
      <w:pPr>
        <w:rPr>
          <w:sz w:val="28"/>
          <w:szCs w:val="28"/>
        </w:rPr>
      </w:pPr>
    </w:p>
    <w:p w:rsidR="00975305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975305" w:rsidRDefault="00975305" w:rsidP="00564721">
      <w:pPr>
        <w:rPr>
          <w:sz w:val="28"/>
          <w:szCs w:val="28"/>
        </w:rPr>
      </w:pPr>
    </w:p>
    <w:p w:rsidR="00DA1B59" w:rsidRDefault="00DA1B59" w:rsidP="00564721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</w:p>
    <w:p w:rsidR="00DA1B59" w:rsidRDefault="00DA1B59" w:rsidP="00564721">
      <w:pPr>
        <w:rPr>
          <w:b/>
          <w:sz w:val="28"/>
          <w:szCs w:val="28"/>
          <w:u w:val="single"/>
        </w:rPr>
      </w:pPr>
      <w:smartTag w:uri="urn:schemas-microsoft-com:office:smarttags" w:element="place">
        <w:r>
          <w:rPr>
            <w:b/>
            <w:sz w:val="28"/>
            <w:szCs w:val="28"/>
            <w:u w:val="single"/>
            <w:lang w:val="en-US"/>
          </w:rPr>
          <w:t>I</w:t>
        </w:r>
        <w:r>
          <w:rPr>
            <w:b/>
            <w:sz w:val="28"/>
            <w:szCs w:val="28"/>
            <w:u w:val="single"/>
          </w:rPr>
          <w:t>.</w:t>
        </w:r>
      </w:smartTag>
      <w:r>
        <w:rPr>
          <w:b/>
          <w:sz w:val="28"/>
          <w:szCs w:val="28"/>
          <w:u w:val="single"/>
        </w:rPr>
        <w:t xml:space="preserve"> Военно-</w:t>
      </w:r>
      <w:proofErr w:type="gramStart"/>
      <w:r>
        <w:rPr>
          <w:b/>
          <w:sz w:val="28"/>
          <w:szCs w:val="28"/>
          <w:u w:val="single"/>
        </w:rPr>
        <w:t>профессиональная  ориентация</w:t>
      </w:r>
      <w:proofErr w:type="gramEnd"/>
      <w:r>
        <w:rPr>
          <w:b/>
          <w:sz w:val="28"/>
          <w:szCs w:val="28"/>
          <w:u w:val="single"/>
        </w:rPr>
        <w:t xml:space="preserve">  учащихся  и  формирование</w:t>
      </w:r>
    </w:p>
    <w:p w:rsidR="00DA1B59" w:rsidRDefault="00DA1B59" w:rsidP="00564721">
      <w:pPr>
        <w:ind w:left="70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у  молодежи  заинтересованности  к  военной  службе.  </w:t>
      </w:r>
    </w:p>
    <w:p w:rsidR="00DA1B59" w:rsidRDefault="00DA1B59" w:rsidP="00564721">
      <w:pPr>
        <w:ind w:left="708"/>
        <w:rPr>
          <w:b/>
          <w:sz w:val="28"/>
          <w:szCs w:val="28"/>
        </w:rPr>
      </w:pPr>
    </w:p>
    <w:p w:rsidR="00DA1B59" w:rsidRDefault="00DA1B59" w:rsidP="00564721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 Одиночная  строевая  подготовка.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 Строевые  приемы  и  движение  без  оружия. Общие  положения  о  </w:t>
      </w:r>
      <w:r w:rsidR="004B2217">
        <w:rPr>
          <w:sz w:val="28"/>
          <w:szCs w:val="28"/>
        </w:rPr>
        <w:t>выполнении</w:t>
      </w:r>
      <w:r>
        <w:rPr>
          <w:sz w:val="28"/>
          <w:szCs w:val="28"/>
        </w:rPr>
        <w:t xml:space="preserve">  строевых  приемов. Команды,  подаваемые  на  строевой  подготовке.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Предварительные  и  исполнительные  команды.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Тренировки  строевых  приемов.  Строевая  стойка,  строевой  шаг,  </w:t>
      </w:r>
      <w:r w:rsidR="004B2217">
        <w:rPr>
          <w:sz w:val="28"/>
          <w:szCs w:val="28"/>
        </w:rPr>
        <w:t>перестроение</w:t>
      </w:r>
      <w:r>
        <w:rPr>
          <w:sz w:val="28"/>
          <w:szCs w:val="28"/>
        </w:rPr>
        <w:t>, повороты  на  месте  и  в  движении,  приветствие,  подход  и  отход  от  начальника</w:t>
      </w:r>
      <w:proofErr w:type="gramStart"/>
      <w:r>
        <w:rPr>
          <w:sz w:val="28"/>
          <w:szCs w:val="28"/>
        </w:rPr>
        <w:t>..</w:t>
      </w:r>
      <w:proofErr w:type="gramEnd"/>
    </w:p>
    <w:p w:rsidR="00DA1B59" w:rsidRDefault="00DA1B59" w:rsidP="00564721">
      <w:pPr>
        <w:rPr>
          <w:sz w:val="28"/>
          <w:szCs w:val="28"/>
        </w:rPr>
      </w:pPr>
    </w:p>
    <w:p w:rsidR="00DA1B59" w:rsidRDefault="00DA1B59" w:rsidP="00564721">
      <w:pPr>
        <w:ind w:firstLine="708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2. Огневая  подготовка.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Стрелковое  боевое  оружие, применяемое  на  вооружении  в  Вооруженных  Силах  РФ.  Боевые  свойства. 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Автомат  и  пулемет  Калашникова  АК-74, РПК.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Назначение, устройство пневматического  пистолета.  Принцип  действия.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Хранение.  Техника  стрельбы  из  пневматического  пистолета.  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Основные  упражнения  по  стрельбе  из  пистолета,  винтовки.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Соревнования  по  стрельбе  из  винтовки  и  пистолета.</w:t>
      </w:r>
    </w:p>
    <w:p w:rsidR="00DA1B59" w:rsidRDefault="00DA1B59" w:rsidP="00564721">
      <w:pPr>
        <w:rPr>
          <w:sz w:val="28"/>
          <w:szCs w:val="28"/>
        </w:rPr>
      </w:pPr>
    </w:p>
    <w:p w:rsidR="00DA1B59" w:rsidRDefault="00DA1B59" w:rsidP="00564721">
      <w:pPr>
        <w:ind w:firstLine="708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3. Уставы  Вооруженных  Сил  Российской  Федерации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Система  военного  образования  РФ.  Виды  военных  образовательных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учреждений:  суворовские,  нахимовские  училища,  кадетские  корпуса,  офицерские  классы.  Их  значение,  порядок  поступления.  Обучение  и  быт.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Основы  подготовки  граждан  к  военной  службе.  Добровольная  и  обязательная  подготовка  граждан  к  военной  службе.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Распределение  времени  в  повседневной  жизни  воинской  части.</w:t>
      </w:r>
    </w:p>
    <w:p w:rsidR="00DA1B59" w:rsidRDefault="00DA1B59" w:rsidP="00564721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4. Военная  топография  и  ориентирование: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Практические  занятия  по  определению  сторон  горизонта  по  компасу,</w:t>
      </w:r>
      <w:r w:rsidR="004B22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механическим  часам,  по  времени. </w:t>
      </w:r>
      <w:r w:rsidR="00C21B90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Азимут. Движение  по  азимуту.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Соревнования: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ориентирование  по  карте,  поиск  контрольных  пунктов  на  местности.</w:t>
      </w:r>
    </w:p>
    <w:p w:rsidR="00DA1B59" w:rsidRDefault="00DA1B59" w:rsidP="00564721">
      <w:pPr>
        <w:rPr>
          <w:sz w:val="28"/>
          <w:szCs w:val="28"/>
        </w:rPr>
      </w:pPr>
    </w:p>
    <w:p w:rsidR="00DA1B59" w:rsidRDefault="00DA1B59" w:rsidP="00564721">
      <w:pPr>
        <w:ind w:firstLine="708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5.  Действия  в  экстремальных  и  чрезвычайных  ситуациях.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Как  вести  себя  в  толпе, на  демонстрациях,  футбольных  матчах,  при</w:t>
      </w:r>
      <w:r w:rsidR="004B22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беспорядках.  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«Терроризм  -  угроза  ХХ  века».  Действия  при  захвате  в  заложники,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при  угрозе  взрыва  и  других  террористических  актах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Безопасность  в  быту:  безопасность  при  пользовании  газовым  и  электрооборудованием,  кислотой,  при  курении.</w:t>
      </w:r>
    </w:p>
    <w:p w:rsidR="004B2217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Первая  медицинская  помощь  при  отравлении,  поражении  электрическим  током,  при  ранениях.</w:t>
      </w:r>
    </w:p>
    <w:p w:rsidR="00DA1B59" w:rsidRDefault="00DA1B59" w:rsidP="00564721">
      <w:pPr>
        <w:ind w:left="708"/>
        <w:rPr>
          <w:sz w:val="28"/>
          <w:szCs w:val="28"/>
        </w:rPr>
      </w:pPr>
      <w:r>
        <w:rPr>
          <w:b/>
          <w:sz w:val="28"/>
          <w:szCs w:val="28"/>
          <w:u w:val="single"/>
          <w:lang w:val="en-US"/>
        </w:rPr>
        <w:t>II</w:t>
      </w:r>
      <w:r>
        <w:rPr>
          <w:b/>
          <w:sz w:val="28"/>
          <w:szCs w:val="28"/>
          <w:u w:val="single"/>
        </w:rPr>
        <w:t>. Военно-</w:t>
      </w:r>
      <w:proofErr w:type="gramStart"/>
      <w:r>
        <w:rPr>
          <w:b/>
          <w:sz w:val="28"/>
          <w:szCs w:val="28"/>
          <w:u w:val="single"/>
        </w:rPr>
        <w:t>спортивная  работа</w:t>
      </w:r>
      <w:proofErr w:type="gramEnd"/>
      <w:r>
        <w:rPr>
          <w:sz w:val="28"/>
          <w:szCs w:val="28"/>
        </w:rPr>
        <w:t xml:space="preserve">.  </w:t>
      </w:r>
    </w:p>
    <w:p w:rsidR="00DA1B59" w:rsidRDefault="00DA1B59" w:rsidP="00564721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1. Физическая  подготовка.</w:t>
      </w:r>
    </w:p>
    <w:p w:rsidR="00DA1B59" w:rsidRDefault="00DA1B59" w:rsidP="00564721">
      <w:pPr>
        <w:ind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Общеразвивающие</w:t>
      </w:r>
      <w:proofErr w:type="spellEnd"/>
      <w:r>
        <w:rPr>
          <w:sz w:val="28"/>
          <w:szCs w:val="28"/>
        </w:rPr>
        <w:t xml:space="preserve">  упражнения.  Упражнения  для  рук  и  плечевого  пояса.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Упражнения  для  рук,  мышц  шеи. Упражнения  со  скакалкой,  гантелями.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Элементы  акробатики. Подвижные  игры,  э</w:t>
      </w:r>
      <w:r w:rsidR="00C21B90">
        <w:rPr>
          <w:sz w:val="28"/>
          <w:szCs w:val="28"/>
        </w:rPr>
        <w:t>стафеты.  Гимнастические  упраж</w:t>
      </w:r>
      <w:r>
        <w:rPr>
          <w:sz w:val="28"/>
          <w:szCs w:val="28"/>
        </w:rPr>
        <w:t>нения.</w:t>
      </w:r>
      <w:r w:rsidR="00C21B90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 xml:space="preserve"> Лыжный  спорт. Спортивные  игры:  баскетбол, футбол. 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Упражнения  для  развития  выносливости  и  быстроты,  силы.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Бег  на  60, 100  м;  400м,  800м.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Подтягивание  на  перекладине.</w:t>
      </w:r>
    </w:p>
    <w:p w:rsidR="00DA1B59" w:rsidRDefault="00DA1B59" w:rsidP="00564721">
      <w:pPr>
        <w:rPr>
          <w:sz w:val="28"/>
          <w:szCs w:val="28"/>
        </w:rPr>
      </w:pPr>
    </w:p>
    <w:p w:rsidR="00DA1B59" w:rsidRDefault="00DA1B59" w:rsidP="00564721">
      <w:pPr>
        <w:ind w:firstLine="708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2. Военно-спортивные  игры.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2.1.  Военно-спортивная  игра «А ну-ка, парни!»: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21B90">
        <w:rPr>
          <w:sz w:val="28"/>
          <w:szCs w:val="28"/>
        </w:rPr>
        <w:t xml:space="preserve">       - конку</w:t>
      </w:r>
      <w:proofErr w:type="gramStart"/>
      <w:r w:rsidR="00C21B90">
        <w:rPr>
          <w:sz w:val="28"/>
          <w:szCs w:val="28"/>
        </w:rPr>
        <w:t>рс</w:t>
      </w:r>
      <w:r w:rsidR="00C21B90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</w:rPr>
        <w:t>стр</w:t>
      </w:r>
      <w:proofErr w:type="gramEnd"/>
      <w:r>
        <w:rPr>
          <w:sz w:val="28"/>
          <w:szCs w:val="28"/>
        </w:rPr>
        <w:t>оевой  песни;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- конкурс  по  стрельбе;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 - бег  в  противогазе;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 -  </w:t>
      </w:r>
      <w:proofErr w:type="spellStart"/>
      <w:r>
        <w:rPr>
          <w:sz w:val="28"/>
          <w:szCs w:val="28"/>
        </w:rPr>
        <w:t>переползание</w:t>
      </w:r>
      <w:proofErr w:type="spellEnd"/>
      <w:r>
        <w:rPr>
          <w:sz w:val="28"/>
          <w:szCs w:val="28"/>
        </w:rPr>
        <w:t xml:space="preserve">  по-пластунски;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 -  оказание  первой  медицинской  помощи  пострадавшему    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    (наложение  шины,  бег «тачанка»,  другие  конкурсы).</w:t>
      </w:r>
    </w:p>
    <w:p w:rsidR="00DA1B59" w:rsidRDefault="00DA1B59" w:rsidP="00564721">
      <w:pPr>
        <w:rPr>
          <w:sz w:val="28"/>
          <w:szCs w:val="28"/>
        </w:rPr>
      </w:pP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2.2. Военно-спортивная  игра  «</w:t>
      </w:r>
      <w:proofErr w:type="spellStart"/>
      <w:r>
        <w:rPr>
          <w:sz w:val="28"/>
          <w:szCs w:val="28"/>
        </w:rPr>
        <w:t>Зарничка</w:t>
      </w:r>
      <w:proofErr w:type="spellEnd"/>
      <w:r>
        <w:rPr>
          <w:sz w:val="28"/>
          <w:szCs w:val="28"/>
        </w:rPr>
        <w:t>».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Эстафета «Дружба».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Полоса  препятствий  «</w:t>
      </w:r>
      <w:proofErr w:type="gramStart"/>
      <w:r>
        <w:rPr>
          <w:sz w:val="28"/>
          <w:szCs w:val="28"/>
        </w:rPr>
        <w:t>Сильные</w:t>
      </w:r>
      <w:proofErr w:type="gramEnd"/>
      <w:r>
        <w:rPr>
          <w:sz w:val="28"/>
          <w:szCs w:val="28"/>
        </w:rPr>
        <w:t>,  ловкие,  выносливые».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Игра-путешествие</w:t>
      </w:r>
      <w:r w:rsidR="00C21B90">
        <w:rPr>
          <w:sz w:val="28"/>
          <w:szCs w:val="28"/>
        </w:rPr>
        <w:t xml:space="preserve"> «Страна,  навечно  юная  Р</w:t>
      </w:r>
      <w:r w:rsidR="00C21B90">
        <w:rPr>
          <w:sz w:val="28"/>
          <w:szCs w:val="28"/>
          <w:lang w:val="tt-RU"/>
        </w:rPr>
        <w:t>оссия</w:t>
      </w:r>
      <w:r>
        <w:rPr>
          <w:sz w:val="28"/>
          <w:szCs w:val="28"/>
        </w:rPr>
        <w:t>»:</w:t>
      </w:r>
    </w:p>
    <w:p w:rsidR="00DA1B59" w:rsidRDefault="00C21B90" w:rsidP="0056472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памятные  места  </w:t>
      </w:r>
      <w:r>
        <w:rPr>
          <w:sz w:val="28"/>
          <w:szCs w:val="28"/>
          <w:lang w:val="tt-RU"/>
        </w:rPr>
        <w:t>Апастово</w:t>
      </w:r>
      <w:r w:rsidR="00DA1B59">
        <w:rPr>
          <w:sz w:val="28"/>
          <w:szCs w:val="28"/>
        </w:rPr>
        <w:t>;</w:t>
      </w:r>
    </w:p>
    <w:p w:rsidR="00DA1B59" w:rsidRDefault="008356D8" w:rsidP="0056472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="00DA1B59">
        <w:rPr>
          <w:sz w:val="28"/>
          <w:szCs w:val="28"/>
        </w:rPr>
        <w:t xml:space="preserve">  </w:t>
      </w:r>
      <w:proofErr w:type="gramStart"/>
      <w:r w:rsidR="00DA1B59">
        <w:rPr>
          <w:sz w:val="28"/>
          <w:szCs w:val="28"/>
        </w:rPr>
        <w:t>прославляющие</w:t>
      </w:r>
      <w:proofErr w:type="gramEnd"/>
      <w:r w:rsidR="00DA1B59">
        <w:rPr>
          <w:sz w:val="28"/>
          <w:szCs w:val="28"/>
        </w:rPr>
        <w:t xml:space="preserve">  наш  край;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песни  военных  лет;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памятники,  воздвигнутые  в  честь  героев  войны;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игра «Шифровальщик»;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топографические  знаки;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история  родного  края;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участие  в  военно-спортивной  игре  «</w:t>
      </w:r>
      <w:proofErr w:type="spellStart"/>
      <w:r>
        <w:rPr>
          <w:sz w:val="28"/>
          <w:szCs w:val="28"/>
        </w:rPr>
        <w:t>Зарничка</w:t>
      </w:r>
      <w:proofErr w:type="spellEnd"/>
      <w:r>
        <w:rPr>
          <w:sz w:val="28"/>
          <w:szCs w:val="28"/>
        </w:rPr>
        <w:t>».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2.3. Военно-спортивная  игра  «Зарница»;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физическая  подготовка: подтягивание  на  перекладине;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 отжимание  от  пола;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разгибание  и  сгибание  тела  из  </w:t>
      </w:r>
      <w:proofErr w:type="gramStart"/>
      <w:r>
        <w:rPr>
          <w:sz w:val="28"/>
          <w:szCs w:val="28"/>
        </w:rPr>
        <w:t>положения</w:t>
      </w:r>
      <w:proofErr w:type="gramEnd"/>
      <w:r>
        <w:rPr>
          <w:sz w:val="28"/>
          <w:szCs w:val="28"/>
        </w:rPr>
        <w:t xml:space="preserve">  лежа (пресс);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прыжки  с  места  на  дальность;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стрельба  из  пневматической  винтовки,  сидя  с  упором  на  локтях;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эстафета.</w:t>
      </w:r>
    </w:p>
    <w:p w:rsidR="00DA1B59" w:rsidRDefault="00DA1B59" w:rsidP="00564721">
      <w:pPr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 Туристическая  подготовка.</w:t>
      </w:r>
      <w:r>
        <w:rPr>
          <w:i/>
          <w:sz w:val="28"/>
          <w:szCs w:val="28"/>
        </w:rPr>
        <w:t xml:space="preserve">   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3.1. Техника пешеходного туризма без специального туристического снаряжения: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- передвижение и преодоление препятствий: скорость, дистанция, преодоление  подъемов,  склонов,  спусков,  болотистой  местности,  зарослей, буреломов,  водных  преград  (вплавь,  по  бревну,  по  навесной  переправе);</w:t>
      </w:r>
      <w:proofErr w:type="gramEnd"/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определение  расстояния  и  высоты;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ориентирование  по  местным  предметам,  по  компасу,  по  картам;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практические  занятия:  разведение  костра,  установка  палатки;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  - подъем  по  склону  по  перилам  спорт  способом,  преодоление  рва  по</w:t>
      </w:r>
      <w:r w:rsidR="004B22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бревну,  по  перилам   с   самонаведением. 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  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3.2.  Техника пешеходного туризма  с  использованием специального снаряжения: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   - преодоление  препятствий  по  навесной  переправе,  по  параллельным</w:t>
      </w:r>
      <w:r w:rsidR="004B22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веревкам;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по  «бабочке»;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подъем  и  спуск  по  склону  по  перилам  на  схватывающем  узле.</w:t>
      </w:r>
    </w:p>
    <w:p w:rsidR="00DA1B59" w:rsidRDefault="00DA1B59" w:rsidP="005647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</w:p>
    <w:p w:rsidR="00DA1B59" w:rsidRDefault="00DA1B59" w:rsidP="00564721">
      <w:pPr>
        <w:ind w:firstLine="70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Ш.  Идейно-нравственное воспитание.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1.1. Память  поколений – дни  воинской  славы России: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- Куликовская  битва, </w:t>
      </w:r>
      <w:smartTag w:uri="urn:schemas-microsoft-com:office:smarttags" w:element="metricconverter">
        <w:smartTagPr>
          <w:attr w:name="ProductID" w:val="1380 г"/>
        </w:smartTagPr>
        <w:r>
          <w:rPr>
            <w:sz w:val="28"/>
            <w:szCs w:val="28"/>
          </w:rPr>
          <w:t>1380 г</w:t>
        </w:r>
      </w:smartTag>
      <w:r>
        <w:rPr>
          <w:sz w:val="28"/>
          <w:szCs w:val="28"/>
        </w:rPr>
        <w:t>., 21 декабря.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Полтавское сражение, </w:t>
      </w:r>
      <w:smartTag w:uri="urn:schemas-microsoft-com:office:smarttags" w:element="metricconverter">
        <w:smartTagPr>
          <w:attr w:name="ProductID" w:val="1709 г"/>
        </w:smartTagPr>
        <w:r>
          <w:rPr>
            <w:sz w:val="28"/>
            <w:szCs w:val="28"/>
          </w:rPr>
          <w:t>1709 г</w:t>
        </w:r>
      </w:smartTag>
      <w:r>
        <w:rPr>
          <w:sz w:val="28"/>
          <w:szCs w:val="28"/>
        </w:rPr>
        <w:t>. 10 июля.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Бородинское сражение, </w:t>
      </w:r>
      <w:smartTag w:uri="urn:schemas-microsoft-com:office:smarttags" w:element="metricconverter">
        <w:smartTagPr>
          <w:attr w:name="ProductID" w:val="1812 г"/>
        </w:smartTagPr>
        <w:r>
          <w:rPr>
            <w:sz w:val="28"/>
            <w:szCs w:val="28"/>
          </w:rPr>
          <w:t>1812 г</w:t>
        </w:r>
      </w:smartTag>
      <w:r>
        <w:rPr>
          <w:sz w:val="28"/>
          <w:szCs w:val="28"/>
        </w:rPr>
        <w:t>., 8 сентября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День победы Красной Армии под Псковом и Нарвой, </w:t>
      </w:r>
      <w:smartTag w:uri="urn:schemas-microsoft-com:office:smarttags" w:element="metricconverter">
        <w:smartTagPr>
          <w:attr w:name="ProductID" w:val="1918 г"/>
        </w:smartTagPr>
        <w:r>
          <w:rPr>
            <w:sz w:val="28"/>
            <w:szCs w:val="28"/>
          </w:rPr>
          <w:t>1918 г</w:t>
        </w:r>
      </w:smartTag>
      <w:r>
        <w:rPr>
          <w:sz w:val="28"/>
          <w:szCs w:val="28"/>
        </w:rPr>
        <w:t>.,  23  февраля.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Контрнаступление  советских  войск  в  битве  под  Москвой, </w:t>
      </w:r>
      <w:smartTag w:uri="urn:schemas-microsoft-com:office:smarttags" w:element="metricconverter">
        <w:smartTagPr>
          <w:attr w:name="ProductID" w:val="1941 г"/>
        </w:smartTagPr>
        <w:r>
          <w:rPr>
            <w:sz w:val="28"/>
            <w:szCs w:val="28"/>
          </w:rPr>
          <w:t>1941 г</w:t>
        </w:r>
      </w:smartTag>
      <w:r>
        <w:rPr>
          <w:sz w:val="28"/>
          <w:szCs w:val="28"/>
        </w:rPr>
        <w:t xml:space="preserve">., 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5 декабря.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Разгром  фашистских  вой</w:t>
      </w:r>
      <w:proofErr w:type="gramStart"/>
      <w:r>
        <w:rPr>
          <w:sz w:val="28"/>
          <w:szCs w:val="28"/>
        </w:rPr>
        <w:t>ск  в  Ст</w:t>
      </w:r>
      <w:proofErr w:type="gramEnd"/>
      <w:r>
        <w:rPr>
          <w:sz w:val="28"/>
          <w:szCs w:val="28"/>
        </w:rPr>
        <w:t xml:space="preserve">алинградской  битве, </w:t>
      </w:r>
      <w:smartTag w:uri="urn:schemas-microsoft-com:office:smarttags" w:element="metricconverter">
        <w:smartTagPr>
          <w:attr w:name="ProductID" w:val="1943 г"/>
        </w:smartTagPr>
        <w:r>
          <w:rPr>
            <w:sz w:val="28"/>
            <w:szCs w:val="28"/>
          </w:rPr>
          <w:t>1943 г</w:t>
        </w:r>
      </w:smartTag>
      <w:r>
        <w:rPr>
          <w:sz w:val="28"/>
          <w:szCs w:val="28"/>
        </w:rPr>
        <w:t>., 2 февраля.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Курская  битва, </w:t>
      </w:r>
      <w:smartTag w:uri="urn:schemas-microsoft-com:office:smarttags" w:element="metricconverter">
        <w:smartTagPr>
          <w:attr w:name="ProductID" w:val="1943 г"/>
        </w:smartTagPr>
        <w:r>
          <w:rPr>
            <w:sz w:val="28"/>
            <w:szCs w:val="28"/>
          </w:rPr>
          <w:t>1943 г</w:t>
        </w:r>
      </w:smartTag>
      <w:r>
        <w:rPr>
          <w:sz w:val="28"/>
          <w:szCs w:val="28"/>
        </w:rPr>
        <w:t>., 23 августа.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Прорыв  блокады Ленинграда, </w:t>
      </w:r>
      <w:smartTag w:uri="urn:schemas-microsoft-com:office:smarttags" w:element="metricconverter">
        <w:smartTagPr>
          <w:attr w:name="ProductID" w:val="1944 г"/>
        </w:smartTagPr>
        <w:r>
          <w:rPr>
            <w:sz w:val="28"/>
            <w:szCs w:val="28"/>
          </w:rPr>
          <w:t>1944 г</w:t>
        </w:r>
      </w:smartTag>
      <w:r>
        <w:rPr>
          <w:sz w:val="28"/>
          <w:szCs w:val="28"/>
        </w:rPr>
        <w:t>., 27 января.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День  Победы  советского  народа  в  Великой Отечественной войне </w:t>
      </w:r>
    </w:p>
    <w:p w:rsidR="00DA1B59" w:rsidRDefault="00DA1B59" w:rsidP="00564721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1941-</w:t>
      </w:r>
      <w:smartTag w:uri="urn:schemas-microsoft-com:office:smarttags" w:element="metricconverter">
        <w:smartTagPr>
          <w:attr w:name="ProductID" w:val="1945 г"/>
        </w:smartTagPr>
        <w:r>
          <w:rPr>
            <w:sz w:val="28"/>
            <w:szCs w:val="28"/>
          </w:rPr>
          <w:t>1945 г</w:t>
        </w:r>
      </w:smartTag>
      <w:r>
        <w:rPr>
          <w:sz w:val="28"/>
          <w:szCs w:val="28"/>
        </w:rPr>
        <w:t>.г.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>1.2.  Экскурсии  в  музеи  Воинской  Славы  и  Мемориальные  комплексы: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 посещение  музея  истории  ВДВ,  Аллеи  Славы  военного  десантного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училища;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посещение  мемориального  комплекса  павшим  воинам – героям  локальных войн;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посещение  музея  истории  военного  автомобильного  института;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ab/>
        <w:t>- посещение  музея  автомобильной  техники  в  автомобильном  институте.</w:t>
      </w:r>
    </w:p>
    <w:p w:rsidR="00DA1B59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1.3. Встречи  с  ветеранами  Великой  Отечественной  войны,  локальных  войн, </w:t>
      </w:r>
    </w:p>
    <w:p w:rsidR="004B2217" w:rsidRDefault="00DA1B59" w:rsidP="00564721">
      <w:pPr>
        <w:rPr>
          <w:sz w:val="28"/>
          <w:szCs w:val="28"/>
        </w:rPr>
      </w:pPr>
      <w:r>
        <w:rPr>
          <w:sz w:val="28"/>
          <w:szCs w:val="28"/>
        </w:rPr>
        <w:t xml:space="preserve">       военнослужащими срочной службы, курсантами  на  День  Победы,  День</w:t>
      </w:r>
      <w:r w:rsidR="004B22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защитников  Отечества.</w:t>
      </w:r>
    </w:p>
    <w:p w:rsidR="00DA1B59" w:rsidRPr="00975305" w:rsidRDefault="00DA1B59" w:rsidP="00975305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r>
        <w:rPr>
          <w:b/>
          <w:sz w:val="32"/>
          <w:szCs w:val="32"/>
        </w:rPr>
        <w:t xml:space="preserve">          </w:t>
      </w:r>
    </w:p>
    <w:p w:rsidR="009A02D2" w:rsidRPr="0038350D" w:rsidRDefault="00DA1B59" w:rsidP="00975305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</w:t>
      </w:r>
      <w:r>
        <w:rPr>
          <w:b/>
          <w:sz w:val="32"/>
          <w:szCs w:val="32"/>
        </w:rPr>
        <w:t xml:space="preserve">                          </w:t>
      </w:r>
      <w:r w:rsidR="009A02D2" w:rsidRPr="0038350D">
        <w:rPr>
          <w:b/>
          <w:sz w:val="28"/>
          <w:szCs w:val="28"/>
          <w:u w:val="single"/>
        </w:rPr>
        <w:t>Планируемые результаты освоения программы.</w:t>
      </w:r>
    </w:p>
    <w:p w:rsidR="009A02D2" w:rsidRPr="003F7A17" w:rsidRDefault="009A02D2" w:rsidP="009A02D2">
      <w:pPr>
        <w:jc w:val="both"/>
        <w:rPr>
          <w:sz w:val="28"/>
          <w:szCs w:val="28"/>
        </w:rPr>
      </w:pPr>
      <w:r w:rsidRPr="003F7A17">
        <w:rPr>
          <w:sz w:val="28"/>
          <w:szCs w:val="28"/>
        </w:rPr>
        <w:t xml:space="preserve">   Контроль за ЗУН обучающихся осуществляется на практических занятиях в следующих формах: собеседование, выполнения контрольных упражнений.</w:t>
      </w:r>
    </w:p>
    <w:p w:rsidR="009A02D2" w:rsidRPr="003F7A17" w:rsidRDefault="009A02D2" w:rsidP="009A02D2">
      <w:pPr>
        <w:jc w:val="both"/>
        <w:rPr>
          <w:sz w:val="28"/>
          <w:szCs w:val="28"/>
        </w:rPr>
      </w:pPr>
      <w:r w:rsidRPr="003F7A17">
        <w:rPr>
          <w:sz w:val="28"/>
          <w:szCs w:val="28"/>
        </w:rPr>
        <w:t xml:space="preserve">   По окончании курса данной программы, обучающиеся должны </w:t>
      </w:r>
      <w:r w:rsidRPr="003F7A17">
        <w:rPr>
          <w:b/>
          <w:sz w:val="28"/>
          <w:szCs w:val="28"/>
        </w:rPr>
        <w:t>знать</w:t>
      </w:r>
      <w:r w:rsidRPr="003F7A17">
        <w:rPr>
          <w:sz w:val="28"/>
          <w:szCs w:val="28"/>
        </w:rPr>
        <w:t>: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Технику безопасности на занятиях по физической, стрелковой, строевой подготовке;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Материальную часть автомата Калашникова;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Назначение, боевые свойства, общее устройство и принцип работы автомата Калашникова;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Специфику физической подготовки;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 xml:space="preserve"> Последовательность неполной разборка и сборки АКМ-74;  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Меры безопасности при обращении с автоматом и патронами;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Правила прицеливания и стрельбы из пневматической винтовки;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Государственную и военную символику;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 xml:space="preserve">Дни воинской славы России; 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lastRenderedPageBreak/>
        <w:t>Структуру Вооруженных Сил Российской Федерации;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Историю, символы и геральдику ЯНАО;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Символы воинской чести;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Правила оказания первой медицинской помощи при  различных видах травм;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Правила  безопасного поведения у водоемов, при пожаре, в природных экстремальных ситуациях;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Опасные природные факторы и защиту от их влияния;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Современные средства поражения;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Мероприятия ГО по защите населения;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Средства индивидуальной защиты органов дыхания и кожи;</w:t>
      </w:r>
    </w:p>
    <w:p w:rsidR="009A02D2" w:rsidRPr="003F7A17" w:rsidRDefault="009A02D2" w:rsidP="009A02D2">
      <w:pPr>
        <w:numPr>
          <w:ilvl w:val="0"/>
          <w:numId w:val="10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Приборы радиационной и химической разведки и правила пользования ими.</w:t>
      </w:r>
    </w:p>
    <w:p w:rsidR="009A02D2" w:rsidRPr="003F7A17" w:rsidRDefault="009A02D2" w:rsidP="009A02D2">
      <w:pPr>
        <w:jc w:val="both"/>
        <w:rPr>
          <w:sz w:val="28"/>
          <w:szCs w:val="28"/>
        </w:rPr>
      </w:pPr>
      <w:r w:rsidRPr="003F7A17">
        <w:rPr>
          <w:sz w:val="28"/>
          <w:szCs w:val="28"/>
        </w:rPr>
        <w:t xml:space="preserve"> </w:t>
      </w:r>
    </w:p>
    <w:p w:rsidR="009A02D2" w:rsidRPr="003F7A17" w:rsidRDefault="009A02D2" w:rsidP="009A02D2">
      <w:pPr>
        <w:ind w:left="440"/>
        <w:jc w:val="both"/>
        <w:rPr>
          <w:sz w:val="28"/>
          <w:szCs w:val="28"/>
        </w:rPr>
      </w:pPr>
      <w:r w:rsidRPr="003F7A17">
        <w:rPr>
          <w:sz w:val="28"/>
          <w:szCs w:val="28"/>
        </w:rPr>
        <w:t xml:space="preserve"> Должны </w:t>
      </w:r>
      <w:r w:rsidRPr="003F7A17">
        <w:rPr>
          <w:b/>
          <w:sz w:val="28"/>
          <w:szCs w:val="28"/>
        </w:rPr>
        <w:t>уметь</w:t>
      </w:r>
      <w:r w:rsidRPr="003F7A17">
        <w:rPr>
          <w:sz w:val="28"/>
          <w:szCs w:val="28"/>
        </w:rPr>
        <w:t>: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Выполнять неполную разборку и сборку АКМ-74;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Правильно прицеливаться и прицельно вести стрельбу по мишени;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Выполнять строевые приемы на месте и в движении по одному и в отделении согласно Строевому уставу Вооруженных Сил Российской Федерации;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Выполнять перевязку при различных видах травм, останавливать кровотечение различными способами, накладывать шины при различных переломах;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proofErr w:type="gramStart"/>
      <w:r w:rsidRPr="003F7A17">
        <w:rPr>
          <w:sz w:val="28"/>
          <w:szCs w:val="28"/>
        </w:rPr>
        <w:t>Одевать противогаз</w:t>
      </w:r>
      <w:proofErr w:type="gramEnd"/>
      <w:r w:rsidRPr="003F7A17">
        <w:rPr>
          <w:sz w:val="28"/>
          <w:szCs w:val="28"/>
        </w:rPr>
        <w:t xml:space="preserve"> и костюм химической защиты;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Применять различные туристические узлы, в зависимости от ситуаций;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Применять различные способы преодоления естественных препятствий в пешем и лыжном походах;</w:t>
      </w:r>
    </w:p>
    <w:p w:rsidR="009A02D2" w:rsidRPr="003F7A17" w:rsidRDefault="009A02D2" w:rsidP="009A02D2">
      <w:pPr>
        <w:numPr>
          <w:ilvl w:val="0"/>
          <w:numId w:val="11"/>
        </w:numPr>
        <w:jc w:val="both"/>
        <w:rPr>
          <w:sz w:val="28"/>
          <w:szCs w:val="28"/>
        </w:rPr>
      </w:pPr>
      <w:r w:rsidRPr="003F7A17">
        <w:rPr>
          <w:sz w:val="28"/>
          <w:szCs w:val="28"/>
        </w:rPr>
        <w:t>Ориентироваться на местности с помощью карты и компаса.</w:t>
      </w:r>
    </w:p>
    <w:p w:rsidR="009A02D2" w:rsidRPr="003F7A17" w:rsidRDefault="009A02D2" w:rsidP="009A02D2">
      <w:pPr>
        <w:ind w:left="440"/>
        <w:jc w:val="both"/>
        <w:rPr>
          <w:sz w:val="28"/>
          <w:szCs w:val="28"/>
        </w:rPr>
      </w:pPr>
    </w:p>
    <w:p w:rsidR="009A02D2" w:rsidRPr="0038350D" w:rsidRDefault="009A02D2" w:rsidP="00975305">
      <w:pPr>
        <w:rPr>
          <w:b/>
          <w:sz w:val="28"/>
          <w:szCs w:val="28"/>
          <w:u w:val="single"/>
        </w:rPr>
      </w:pPr>
    </w:p>
    <w:p w:rsidR="009A02D2" w:rsidRPr="004419D6" w:rsidRDefault="009A02D2" w:rsidP="009A02D2">
      <w:pPr>
        <w:ind w:left="440"/>
        <w:jc w:val="center"/>
        <w:rPr>
          <w:b/>
          <w:sz w:val="36"/>
          <w:szCs w:val="36"/>
          <w:u w:val="single"/>
        </w:rPr>
      </w:pPr>
      <w:r w:rsidRPr="004419D6">
        <w:rPr>
          <w:b/>
          <w:sz w:val="36"/>
          <w:szCs w:val="36"/>
          <w:u w:val="single"/>
        </w:rPr>
        <w:t>Формы аттестации / контроля и оценочные материалы</w:t>
      </w:r>
    </w:p>
    <w:p w:rsidR="009A02D2" w:rsidRPr="0038350D" w:rsidRDefault="009A02D2" w:rsidP="009A02D2">
      <w:pPr>
        <w:ind w:left="440"/>
        <w:jc w:val="center"/>
        <w:rPr>
          <w:b/>
          <w:sz w:val="28"/>
          <w:szCs w:val="28"/>
          <w:u w:val="single"/>
        </w:rPr>
      </w:pPr>
    </w:p>
    <w:tbl>
      <w:tblPr>
        <w:tblW w:w="10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04"/>
        <w:gridCol w:w="2634"/>
        <w:gridCol w:w="2430"/>
        <w:gridCol w:w="2197"/>
        <w:gridCol w:w="1110"/>
      </w:tblGrid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jc w:val="center"/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Вид контроля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jc w:val="center"/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Цель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jc w:val="center"/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ЗУН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jc w:val="center"/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Форма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jc w:val="center"/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Сроки</w:t>
            </w: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Определить  физическую подготовленность </w:t>
            </w:r>
            <w:proofErr w:type="gramStart"/>
            <w:r w:rsidRPr="003F7A17">
              <w:rPr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Знание своего уровня физической подготовки.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Тесты физической подготовки Собеседование, контрольные упражнения физической подготовки, выполнение контрольных нормативов.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Определить знания обучающихся по знанию техники движений со </w:t>
            </w:r>
            <w:r w:rsidRPr="003F7A17">
              <w:rPr>
                <w:sz w:val="28"/>
                <w:szCs w:val="28"/>
              </w:rPr>
              <w:lastRenderedPageBreak/>
              <w:t>снарядами и на тренажерах и оценку величины отягощения.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 xml:space="preserve">  Знание  техники движений со снарядами и на тренажерах и </w:t>
            </w:r>
            <w:r w:rsidRPr="003F7A17">
              <w:rPr>
                <w:sz w:val="28"/>
                <w:szCs w:val="28"/>
              </w:rPr>
              <w:lastRenderedPageBreak/>
              <w:t>собственной оценки величины отягощения.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>Собеседование, контрольное упражнение.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>Фронтальный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Определить знания </w:t>
            </w:r>
            <w:proofErr w:type="gramStart"/>
            <w:r w:rsidRPr="003F7A17">
              <w:rPr>
                <w:sz w:val="28"/>
                <w:szCs w:val="28"/>
              </w:rPr>
              <w:t>обучающихся</w:t>
            </w:r>
            <w:proofErr w:type="gramEnd"/>
            <w:r w:rsidRPr="003F7A17">
              <w:rPr>
                <w:sz w:val="28"/>
                <w:szCs w:val="28"/>
              </w:rPr>
              <w:t xml:space="preserve"> по технической подготовке и уровень физической 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подготовки.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 Умение выполнять упражнения со снарядами и на тренажерах. Знание собственной оценки величины отягощения и своего уровня физической подготовки.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Собеседование, контрольные упражнения физической подготовки, выполнение контрольных нормативов.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 Определить знания </w:t>
            </w:r>
            <w:proofErr w:type="gramStart"/>
            <w:r w:rsidRPr="003F7A17">
              <w:rPr>
                <w:sz w:val="28"/>
                <w:szCs w:val="28"/>
              </w:rPr>
              <w:t>обучающихся</w:t>
            </w:r>
            <w:proofErr w:type="gramEnd"/>
            <w:r w:rsidRPr="003F7A17">
              <w:rPr>
                <w:sz w:val="28"/>
                <w:szCs w:val="28"/>
              </w:rPr>
              <w:t xml:space="preserve"> по материальной части автомата Калашникова.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Назначение, боевые свойства, общее устройство и принцип работы автомата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Собеседование, контрольное упражнение.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Определить знания </w:t>
            </w:r>
            <w:proofErr w:type="gramStart"/>
            <w:r w:rsidRPr="003F7A17">
              <w:rPr>
                <w:sz w:val="28"/>
                <w:szCs w:val="28"/>
              </w:rPr>
              <w:t>обучающихся</w:t>
            </w:r>
            <w:proofErr w:type="gramEnd"/>
            <w:r w:rsidRPr="003F7A17">
              <w:rPr>
                <w:sz w:val="28"/>
                <w:szCs w:val="28"/>
              </w:rPr>
              <w:t xml:space="preserve"> по последовательности неполной разборки и сборки АКМ-74. Меры безопасности при обращении с автоматом и патронами.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Уметь  </w:t>
            </w:r>
            <w:proofErr w:type="spellStart"/>
            <w:r w:rsidRPr="003F7A17">
              <w:rPr>
                <w:sz w:val="28"/>
                <w:szCs w:val="28"/>
              </w:rPr>
              <w:t>последов</w:t>
            </w:r>
            <w:proofErr w:type="gramStart"/>
            <w:r w:rsidRPr="003F7A17">
              <w:rPr>
                <w:sz w:val="28"/>
                <w:szCs w:val="28"/>
              </w:rPr>
              <w:t>а</w:t>
            </w:r>
            <w:proofErr w:type="spellEnd"/>
            <w:r w:rsidRPr="003F7A17">
              <w:rPr>
                <w:sz w:val="28"/>
                <w:szCs w:val="28"/>
              </w:rPr>
              <w:t>-</w:t>
            </w:r>
            <w:proofErr w:type="gramEnd"/>
            <w:r w:rsidRPr="003F7A17">
              <w:rPr>
                <w:sz w:val="28"/>
                <w:szCs w:val="28"/>
              </w:rPr>
              <w:t xml:space="preserve"> </w:t>
            </w:r>
            <w:proofErr w:type="spellStart"/>
            <w:r w:rsidRPr="003F7A17">
              <w:rPr>
                <w:sz w:val="28"/>
                <w:szCs w:val="28"/>
              </w:rPr>
              <w:t>тельно</w:t>
            </w:r>
            <w:proofErr w:type="spellEnd"/>
            <w:r w:rsidRPr="003F7A17">
              <w:rPr>
                <w:sz w:val="28"/>
                <w:szCs w:val="28"/>
              </w:rPr>
              <w:t xml:space="preserve"> выполнять неполную разборку и сборку автомата.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Знать меры  без</w:t>
            </w:r>
            <w:proofErr w:type="gramStart"/>
            <w:r w:rsidRPr="003F7A17">
              <w:rPr>
                <w:sz w:val="28"/>
                <w:szCs w:val="28"/>
              </w:rPr>
              <w:t>о-</w:t>
            </w:r>
            <w:proofErr w:type="gramEnd"/>
            <w:r w:rsidRPr="003F7A17">
              <w:rPr>
                <w:sz w:val="28"/>
                <w:szCs w:val="28"/>
              </w:rPr>
              <w:t xml:space="preserve"> </w:t>
            </w:r>
            <w:proofErr w:type="spellStart"/>
            <w:r w:rsidRPr="003F7A17">
              <w:rPr>
                <w:sz w:val="28"/>
                <w:szCs w:val="28"/>
              </w:rPr>
              <w:t>пасности</w:t>
            </w:r>
            <w:proofErr w:type="spellEnd"/>
            <w:r w:rsidRPr="003F7A17">
              <w:rPr>
                <w:sz w:val="28"/>
                <w:szCs w:val="28"/>
              </w:rPr>
              <w:t xml:space="preserve"> при обращении с авто- матом и патронами.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Собеседование, контрольное упражнение.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Фронтальный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Определить знания по практическому применению  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правил прицеливания и стрельбы из </w:t>
            </w:r>
            <w:proofErr w:type="spellStart"/>
            <w:r w:rsidRPr="003F7A17">
              <w:rPr>
                <w:sz w:val="28"/>
                <w:szCs w:val="28"/>
              </w:rPr>
              <w:t>пневм</w:t>
            </w:r>
            <w:proofErr w:type="gramStart"/>
            <w:r w:rsidRPr="003F7A17">
              <w:rPr>
                <w:sz w:val="28"/>
                <w:szCs w:val="28"/>
              </w:rPr>
              <w:t>а</w:t>
            </w:r>
            <w:proofErr w:type="spellEnd"/>
            <w:r w:rsidRPr="003F7A17">
              <w:rPr>
                <w:sz w:val="28"/>
                <w:szCs w:val="28"/>
              </w:rPr>
              <w:t>-</w:t>
            </w:r>
            <w:proofErr w:type="gramEnd"/>
            <w:r w:rsidRPr="003F7A17">
              <w:rPr>
                <w:sz w:val="28"/>
                <w:szCs w:val="28"/>
              </w:rPr>
              <w:t xml:space="preserve"> </w:t>
            </w:r>
            <w:proofErr w:type="spellStart"/>
            <w:r w:rsidRPr="003F7A17">
              <w:rPr>
                <w:sz w:val="28"/>
                <w:szCs w:val="28"/>
              </w:rPr>
              <w:t>тической</w:t>
            </w:r>
            <w:proofErr w:type="spellEnd"/>
            <w:r w:rsidRPr="003F7A17">
              <w:rPr>
                <w:sz w:val="28"/>
                <w:szCs w:val="28"/>
              </w:rPr>
              <w:t xml:space="preserve"> винтовки.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Знать правила прицеливания. 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Уметь выполнять прицельную  стрельбу по мишени из </w:t>
            </w:r>
            <w:proofErr w:type="spellStart"/>
            <w:r w:rsidRPr="003F7A17">
              <w:rPr>
                <w:sz w:val="28"/>
                <w:szCs w:val="28"/>
              </w:rPr>
              <w:t>пневм</w:t>
            </w:r>
            <w:proofErr w:type="gramStart"/>
            <w:r w:rsidRPr="003F7A17">
              <w:rPr>
                <w:sz w:val="28"/>
                <w:szCs w:val="28"/>
              </w:rPr>
              <w:t>а</w:t>
            </w:r>
            <w:proofErr w:type="spellEnd"/>
            <w:r w:rsidRPr="003F7A17">
              <w:rPr>
                <w:sz w:val="28"/>
                <w:szCs w:val="28"/>
              </w:rPr>
              <w:t>-</w:t>
            </w:r>
            <w:proofErr w:type="gramEnd"/>
            <w:r w:rsidRPr="003F7A17">
              <w:rPr>
                <w:sz w:val="28"/>
                <w:szCs w:val="28"/>
              </w:rPr>
              <w:t xml:space="preserve"> </w:t>
            </w:r>
            <w:proofErr w:type="spellStart"/>
            <w:r w:rsidRPr="003F7A17">
              <w:rPr>
                <w:sz w:val="28"/>
                <w:szCs w:val="28"/>
              </w:rPr>
              <w:t>тической</w:t>
            </w:r>
            <w:proofErr w:type="spellEnd"/>
            <w:r w:rsidRPr="003F7A17">
              <w:rPr>
                <w:sz w:val="28"/>
                <w:szCs w:val="28"/>
              </w:rPr>
              <w:t xml:space="preserve"> винтовки.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Собеседование, контрольное упражнение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</w:t>
            </w:r>
            <w:proofErr w:type="gramStart"/>
            <w:r w:rsidRPr="003F7A17">
              <w:rPr>
                <w:sz w:val="28"/>
                <w:szCs w:val="28"/>
              </w:rPr>
              <w:t xml:space="preserve">Определить знания обучающихся по Государственной и военной символике, </w:t>
            </w:r>
            <w:r w:rsidRPr="003F7A17">
              <w:rPr>
                <w:sz w:val="28"/>
                <w:szCs w:val="28"/>
              </w:rPr>
              <w:lastRenderedPageBreak/>
              <w:t>Днях воинской славы России, о  Символах воинской чести, о Вооруженных Силах Российской Федерации, об истории, символах и геральдике ЯНАО.</w:t>
            </w:r>
            <w:proofErr w:type="gram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 xml:space="preserve"> Знание Государственной и военной символики; Дней </w:t>
            </w:r>
            <w:r w:rsidRPr="003F7A17">
              <w:rPr>
                <w:sz w:val="28"/>
                <w:szCs w:val="28"/>
              </w:rPr>
              <w:lastRenderedPageBreak/>
              <w:t xml:space="preserve">воинской славы России; Основные битвы ВОВ и города – герои ВОВ; символов воинской чести; структуры и видов </w:t>
            </w:r>
            <w:proofErr w:type="gramStart"/>
            <w:r w:rsidRPr="003F7A17">
              <w:rPr>
                <w:sz w:val="28"/>
                <w:szCs w:val="28"/>
              </w:rPr>
              <w:t>ВС</w:t>
            </w:r>
            <w:proofErr w:type="gramEnd"/>
            <w:r w:rsidRPr="003F7A17">
              <w:rPr>
                <w:sz w:val="28"/>
                <w:szCs w:val="28"/>
              </w:rPr>
              <w:t xml:space="preserve"> РФ; Истории, символов и геральдики  ЯНАО.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 xml:space="preserve"> Собеседование,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тесты, викторины.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>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proofErr w:type="gramStart"/>
            <w:r w:rsidRPr="003F7A17">
              <w:rPr>
                <w:sz w:val="28"/>
                <w:szCs w:val="28"/>
              </w:rPr>
              <w:t>Определить знания обучающихся по безопасности и защите человека в ЧС и в ЧС локального характера в природе.</w:t>
            </w:r>
            <w:proofErr w:type="gram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Знать правила безопасного поведения в ЧС криминального характера. Опасные природные факторы, автономия: её виды и причины, туристическое снаряжение.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Собеседование,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тесты, викторины.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proofErr w:type="gramStart"/>
            <w:r w:rsidRPr="003F7A17">
              <w:rPr>
                <w:sz w:val="28"/>
                <w:szCs w:val="28"/>
              </w:rPr>
              <w:t>Определить знания обучающихся в ЧС локального характера и безопасность.</w:t>
            </w:r>
            <w:proofErr w:type="gramEnd"/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Знать разновидности ЧС, их причины, правила безопасного поведения; туристическое снаряжение и различные виды узлов; сигнальные средства и способы подачи сигналов бедствия. Уметь пользоваться туристическим снаряжением; ориентироваться на местности по местным признакам; преодолевать </w:t>
            </w:r>
            <w:r w:rsidRPr="003F7A17">
              <w:rPr>
                <w:sz w:val="28"/>
                <w:szCs w:val="28"/>
              </w:rPr>
              <w:lastRenderedPageBreak/>
              <w:t>различные препятствия с использованием туристического снаряжения.</w:t>
            </w: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>Промежуточный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Определить знания </w:t>
            </w:r>
            <w:proofErr w:type="gramStart"/>
            <w:r w:rsidRPr="003F7A17">
              <w:rPr>
                <w:sz w:val="28"/>
                <w:szCs w:val="28"/>
              </w:rPr>
              <w:t>обучающихся</w:t>
            </w:r>
            <w:proofErr w:type="gramEnd"/>
            <w:r w:rsidRPr="003F7A17">
              <w:rPr>
                <w:sz w:val="28"/>
                <w:szCs w:val="28"/>
              </w:rPr>
              <w:t xml:space="preserve"> по разделу Гражданская оборона.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>Знать современные средства поражения и мероприятия ГО по защите населения. Уметь пользоваться индивидуальными  средствами защиты органов дыхания и кожи (противогаз, костюм химзащиты), приборами радиационной и химической разведки. Уметь пользоваться первичными средствами пожаротушения.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  <w:tr w:rsidR="009A02D2" w:rsidRPr="003F7A17" w:rsidTr="00662DA8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 Фронтальный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 Определить знания по практическому применению приемов оказания медицинской помощи при ранениях.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t xml:space="preserve">   Знать правила и уметь оказывать первую медицинскую помощь при ранениях и травмах: виды ран, помощь, осложнения, повязки на голову,   грудь, живот, промежность, верхние и нижние </w:t>
            </w:r>
            <w:r w:rsidRPr="003F7A17">
              <w:rPr>
                <w:sz w:val="28"/>
                <w:szCs w:val="28"/>
              </w:rPr>
              <w:lastRenderedPageBreak/>
              <w:t>конечности. Знать правила асептики и антисептики. Знать правила  остановки кровотечения и уметь останавливать все виды кровотечения. Уметь накладывать шины при различных переломах.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  <w:r w:rsidRPr="003F7A17">
              <w:rPr>
                <w:sz w:val="28"/>
                <w:szCs w:val="28"/>
              </w:rPr>
              <w:lastRenderedPageBreak/>
              <w:t>Собеседование, контрольное упражнение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2D2" w:rsidRPr="003F7A17" w:rsidRDefault="009A02D2" w:rsidP="00662DA8">
            <w:pPr>
              <w:rPr>
                <w:sz w:val="28"/>
                <w:szCs w:val="28"/>
              </w:rPr>
            </w:pPr>
          </w:p>
        </w:tc>
      </w:tr>
    </w:tbl>
    <w:p w:rsidR="009A02D2" w:rsidRDefault="009A02D2" w:rsidP="009A02D2">
      <w:pPr>
        <w:rPr>
          <w:b/>
          <w:sz w:val="28"/>
          <w:szCs w:val="28"/>
        </w:rPr>
      </w:pPr>
    </w:p>
    <w:p w:rsidR="00DA1B59" w:rsidRPr="00564721" w:rsidRDefault="00DA1B59" w:rsidP="00564721">
      <w:pPr>
        <w:rPr>
          <w:b/>
          <w:sz w:val="32"/>
          <w:szCs w:val="32"/>
        </w:rPr>
      </w:pPr>
    </w:p>
    <w:p w:rsidR="00DA1B59" w:rsidRPr="00E00A07" w:rsidRDefault="00DA1B59" w:rsidP="00564721">
      <w:pPr>
        <w:shd w:val="clear" w:color="auto" w:fill="FFFFFF"/>
        <w:tabs>
          <w:tab w:val="left" w:pos="281"/>
        </w:tabs>
        <w:spacing w:before="7"/>
        <w:ind w:right="2592"/>
        <w:rPr>
          <w:sz w:val="28"/>
          <w:szCs w:val="28"/>
        </w:rPr>
      </w:pPr>
    </w:p>
    <w:p w:rsidR="00DA1B59" w:rsidRPr="00E00A07" w:rsidRDefault="00DA1B59" w:rsidP="00564721">
      <w:pPr>
        <w:shd w:val="clear" w:color="auto" w:fill="FFFFFF"/>
        <w:tabs>
          <w:tab w:val="left" w:pos="281"/>
        </w:tabs>
        <w:spacing w:before="7"/>
        <w:ind w:right="2592"/>
        <w:rPr>
          <w:sz w:val="28"/>
          <w:szCs w:val="28"/>
        </w:rPr>
      </w:pPr>
    </w:p>
    <w:p w:rsidR="00DA1B59" w:rsidRPr="00E00A07" w:rsidRDefault="00DA1B59" w:rsidP="00564721">
      <w:pPr>
        <w:rPr>
          <w:b/>
          <w:sz w:val="28"/>
          <w:szCs w:val="28"/>
        </w:rPr>
      </w:pPr>
    </w:p>
    <w:p w:rsidR="008356D8" w:rsidRDefault="008356D8" w:rsidP="00564721">
      <w:pPr>
        <w:rPr>
          <w:b/>
        </w:rPr>
      </w:pPr>
    </w:p>
    <w:p w:rsidR="00DA1B59" w:rsidRDefault="00DA1B59" w:rsidP="00564721">
      <w:pPr>
        <w:rPr>
          <w:b/>
        </w:rPr>
      </w:pPr>
    </w:p>
    <w:p w:rsidR="00DA1B59" w:rsidRDefault="00DA1B59" w:rsidP="00564721">
      <w:pPr>
        <w:rPr>
          <w:b/>
        </w:rPr>
      </w:pPr>
      <w:r>
        <w:rPr>
          <w:b/>
        </w:rPr>
        <w:t xml:space="preserve">  </w:t>
      </w:r>
    </w:p>
    <w:sectPr w:rsidR="00DA1B59" w:rsidSect="00564721">
      <w:pgSz w:w="11906" w:h="16838"/>
      <w:pgMar w:top="568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97C89"/>
    <w:multiLevelType w:val="hybridMultilevel"/>
    <w:tmpl w:val="BB96FA50"/>
    <w:lvl w:ilvl="0" w:tplc="9D30B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0C771A"/>
    <w:multiLevelType w:val="hybridMultilevel"/>
    <w:tmpl w:val="87BA6A1E"/>
    <w:lvl w:ilvl="0" w:tplc="BA164E8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483531"/>
    <w:multiLevelType w:val="hybridMultilevel"/>
    <w:tmpl w:val="B26A13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5B12252"/>
    <w:multiLevelType w:val="hybridMultilevel"/>
    <w:tmpl w:val="AFE46FC8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4474EC"/>
    <w:multiLevelType w:val="hybridMultilevel"/>
    <w:tmpl w:val="6DF01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730C58"/>
    <w:multiLevelType w:val="hybridMultilevel"/>
    <w:tmpl w:val="FE8AA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BF25CE"/>
    <w:multiLevelType w:val="hybridMultilevel"/>
    <w:tmpl w:val="1E96BE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3E4A32"/>
    <w:multiLevelType w:val="hybridMultilevel"/>
    <w:tmpl w:val="93A47B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8DA4A7B"/>
    <w:multiLevelType w:val="multilevel"/>
    <w:tmpl w:val="74C8A73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6E5B7571"/>
    <w:multiLevelType w:val="hybridMultilevel"/>
    <w:tmpl w:val="3B569F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087FCB"/>
    <w:multiLevelType w:val="hybridMultilevel"/>
    <w:tmpl w:val="C4CA2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A1B59"/>
    <w:rsid w:val="000377E1"/>
    <w:rsid w:val="000F6BC8"/>
    <w:rsid w:val="00146055"/>
    <w:rsid w:val="001E4308"/>
    <w:rsid w:val="00214217"/>
    <w:rsid w:val="00261DCE"/>
    <w:rsid w:val="00317C5F"/>
    <w:rsid w:val="00326DBA"/>
    <w:rsid w:val="00390489"/>
    <w:rsid w:val="003A7E58"/>
    <w:rsid w:val="00436F2A"/>
    <w:rsid w:val="004419D6"/>
    <w:rsid w:val="004B2217"/>
    <w:rsid w:val="0051481F"/>
    <w:rsid w:val="00564721"/>
    <w:rsid w:val="00641084"/>
    <w:rsid w:val="00662DA8"/>
    <w:rsid w:val="00663A74"/>
    <w:rsid w:val="006676BC"/>
    <w:rsid w:val="00741DA1"/>
    <w:rsid w:val="007912F9"/>
    <w:rsid w:val="007B439D"/>
    <w:rsid w:val="008354A3"/>
    <w:rsid w:val="008356D8"/>
    <w:rsid w:val="008E3205"/>
    <w:rsid w:val="0093005E"/>
    <w:rsid w:val="00962892"/>
    <w:rsid w:val="00975305"/>
    <w:rsid w:val="0097732D"/>
    <w:rsid w:val="009A00B4"/>
    <w:rsid w:val="009A02D2"/>
    <w:rsid w:val="009E53C6"/>
    <w:rsid w:val="00A668E4"/>
    <w:rsid w:val="00AC7D66"/>
    <w:rsid w:val="00BB1D5C"/>
    <w:rsid w:val="00BD31C8"/>
    <w:rsid w:val="00C05882"/>
    <w:rsid w:val="00C21B90"/>
    <w:rsid w:val="00C95AAF"/>
    <w:rsid w:val="00CD742D"/>
    <w:rsid w:val="00D005B3"/>
    <w:rsid w:val="00D1148F"/>
    <w:rsid w:val="00D62DE4"/>
    <w:rsid w:val="00D806F8"/>
    <w:rsid w:val="00DA1B59"/>
    <w:rsid w:val="00E00A07"/>
    <w:rsid w:val="00E03648"/>
    <w:rsid w:val="00E26631"/>
    <w:rsid w:val="00F301F4"/>
    <w:rsid w:val="00F41A78"/>
    <w:rsid w:val="00FE4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4721"/>
    <w:pPr>
      <w:keepNext/>
      <w:ind w:left="1134" w:right="1134" w:hanging="1182"/>
      <w:jc w:val="both"/>
      <w:outlineLvl w:val="0"/>
    </w:pPr>
    <w:rPr>
      <w:bCs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DA1B59"/>
    <w:pPr>
      <w:pBdr>
        <w:bottom w:val="single" w:sz="8" w:space="4" w:color="4F81BD"/>
      </w:pBdr>
      <w:spacing w:after="300"/>
    </w:pPr>
    <w:rPr>
      <w:rFonts w:ascii="Cambria" w:eastAsia="Calibri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rsid w:val="00DA1B59"/>
    <w:rPr>
      <w:rFonts w:ascii="Cambria" w:eastAsia="Calibri" w:hAnsi="Cambria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qFormat/>
    <w:rsid w:val="00DA1B59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basedOn w:val="a0"/>
    <w:link w:val="a5"/>
    <w:rsid w:val="00DA1B59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semiHidden/>
    <w:rsid w:val="00DA1B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unhideWhenUsed/>
    <w:rsid w:val="00DA1B59"/>
    <w:rPr>
      <w:rFonts w:ascii="Tahoma" w:hAnsi="Tahoma" w:cs="Tahoma"/>
      <w:sz w:val="16"/>
      <w:szCs w:val="16"/>
    </w:rPr>
  </w:style>
  <w:style w:type="paragraph" w:customStyle="1" w:styleId="11">
    <w:name w:val="Абзац списка1"/>
    <w:basedOn w:val="a"/>
    <w:rsid w:val="00DA1B5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64721"/>
    <w:rPr>
      <w:rFonts w:ascii="Times New Roman" w:eastAsia="Times New Roman" w:hAnsi="Times New Roman" w:cs="Times New Roman"/>
      <w:bCs/>
      <w:iCs/>
      <w:sz w:val="28"/>
      <w:szCs w:val="24"/>
      <w:lang w:eastAsia="ru-RU"/>
    </w:rPr>
  </w:style>
  <w:style w:type="table" w:styleId="a9">
    <w:name w:val="Table Grid"/>
    <w:basedOn w:val="a1"/>
    <w:rsid w:val="009A02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62DE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b">
    <w:name w:val="Normal (Web)"/>
    <w:basedOn w:val="a"/>
    <w:uiPriority w:val="99"/>
    <w:rsid w:val="00D1148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3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0B977-90CE-415E-8972-F37889FB8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14</Pages>
  <Words>3139</Words>
  <Characters>17897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Марсель</dc:creator>
  <cp:lastModifiedBy>марсель</cp:lastModifiedBy>
  <cp:revision>7</cp:revision>
  <cp:lastPrinted>2022-10-14T08:27:00Z</cp:lastPrinted>
  <dcterms:created xsi:type="dcterms:W3CDTF">2021-09-13T09:14:00Z</dcterms:created>
  <dcterms:modified xsi:type="dcterms:W3CDTF">2022-10-24T07:00:00Z</dcterms:modified>
</cp:coreProperties>
</file>